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DCFC97" w14:textId="77777777" w:rsidR="000C6963" w:rsidRDefault="000C6963" w:rsidP="000C6963">
          <w:pPr>
            <w:spacing w:after="120"/>
            <w:ind w:left="567" w:firstLine="0"/>
            <w:contextualSpacing/>
            <w:jc w:val="center"/>
            <w:rPr>
              <w:rFonts w:ascii="Arial" w:hAnsi="Arial" w:cs="Arial"/>
              <w:b/>
              <w:bCs/>
            </w:rPr>
          </w:pPr>
          <w:r w:rsidRPr="00157F84">
            <w:rPr>
              <w:noProof/>
              <w:sz w:val="22"/>
              <w:szCs w:val="22"/>
            </w:rPr>
            <w:drawing>
              <wp:inline distT="0" distB="0" distL="0" distR="0" wp14:anchorId="176BE18D" wp14:editId="20B89825">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sdt>
          <w:sdtPr>
            <w:rPr>
              <w:rFonts w:ascii="Arial" w:hAnsi="Arial" w:cs="Arial"/>
              <w:b/>
              <w:bCs/>
            </w:rPr>
            <w:id w:val="-1354334687"/>
            <w:docPartObj>
              <w:docPartGallery w:val="Cover Pages"/>
              <w:docPartUnique/>
            </w:docPartObj>
          </w:sdtPr>
          <w:sdtEndPr>
            <w:rPr>
              <w:b w:val="0"/>
              <w:bCs w:val="0"/>
            </w:rPr>
          </w:sdtEndPr>
          <w:sdtContent>
            <w:p w14:paraId="63D2FC5A" w14:textId="77777777" w:rsidR="000C6963" w:rsidRDefault="000C6963" w:rsidP="000C6963">
              <w:pPr>
                <w:spacing w:after="120"/>
                <w:ind w:left="567" w:firstLine="0"/>
                <w:contextualSpacing/>
                <w:jc w:val="center"/>
                <w:rPr>
                  <w:rFonts w:ascii="Arial" w:hAnsi="Arial" w:cs="Arial"/>
                  <w:b/>
                  <w:bCs/>
                </w:rPr>
              </w:pPr>
            </w:p>
            <w:p w14:paraId="3027FE2F" w14:textId="77777777" w:rsidR="000C6963" w:rsidRPr="00173FBA" w:rsidRDefault="000C6963" w:rsidP="000C6963">
              <w:pPr>
                <w:spacing w:after="120"/>
                <w:ind w:left="567" w:firstLine="0"/>
                <w:contextualSpacing/>
                <w:jc w:val="center"/>
                <w:rPr>
                  <w:rFonts w:ascii="Arial" w:hAnsi="Arial" w:cs="Arial"/>
                  <w:color w:val="00B050"/>
                </w:rPr>
              </w:pPr>
            </w:p>
            <w:p w14:paraId="094F23B9" w14:textId="77777777" w:rsidR="000C6963" w:rsidRPr="00173FBA" w:rsidRDefault="000C6963" w:rsidP="000C6963">
              <w:pPr>
                <w:spacing w:after="120"/>
                <w:ind w:left="567" w:firstLine="0"/>
                <w:contextualSpacing/>
                <w:jc w:val="center"/>
                <w:rPr>
                  <w:rFonts w:ascii="Arial" w:hAnsi="Arial" w:cs="Arial"/>
                </w:rPr>
              </w:pPr>
            </w:p>
            <w:p w14:paraId="3C1A3118" w14:textId="77777777" w:rsidR="000C6963" w:rsidRPr="001A2892" w:rsidRDefault="000C6963" w:rsidP="000C6963">
              <w:pPr>
                <w:spacing w:after="120"/>
                <w:ind w:left="567" w:firstLine="0"/>
                <w:contextualSpacing/>
                <w:jc w:val="center"/>
                <w:rPr>
                  <w:rFonts w:cstheme="minorHAnsi"/>
                  <w:sz w:val="28"/>
                  <w:szCs w:val="28"/>
                </w:rPr>
              </w:pPr>
            </w:p>
            <w:p w14:paraId="53DA4B19" w14:textId="77777777" w:rsidR="000C6963" w:rsidRPr="001A2892" w:rsidRDefault="000C6963" w:rsidP="000C6963">
              <w:pPr>
                <w:spacing w:after="120"/>
                <w:ind w:left="567" w:firstLine="0"/>
                <w:contextualSpacing/>
                <w:jc w:val="center"/>
                <w:rPr>
                  <w:rFonts w:cstheme="minorHAnsi"/>
                  <w:sz w:val="28"/>
                  <w:szCs w:val="28"/>
                </w:rPr>
              </w:pPr>
            </w:p>
            <w:p w14:paraId="5A29BA50" w14:textId="26780B2D" w:rsidR="000C6963" w:rsidRPr="006771C6" w:rsidRDefault="000C6963" w:rsidP="006771C6">
              <w:pPr>
                <w:spacing w:after="120" w:line="240" w:lineRule="auto"/>
                <w:ind w:left="567" w:firstLine="0"/>
                <w:contextualSpacing/>
                <w:jc w:val="center"/>
                <w:rPr>
                  <w:rFonts w:cstheme="minorHAnsi"/>
                  <w:b/>
                  <w:bCs/>
                  <w:i/>
                  <w:iCs/>
                  <w:color w:val="00B050"/>
                  <w:sz w:val="28"/>
                  <w:szCs w:val="28"/>
                </w:rPr>
              </w:pPr>
              <w:r w:rsidRPr="001A2892">
                <w:rPr>
                  <w:rFonts w:cstheme="minorHAnsi"/>
                  <w:b/>
                  <w:bCs/>
                  <w:sz w:val="28"/>
                  <w:szCs w:val="28"/>
                </w:rPr>
                <w:t>MAŽOS VERTĖS VIEŠOJO PIRKIMO „</w:t>
              </w:r>
              <w:r w:rsidR="006771C6" w:rsidRPr="006771C6">
                <w:rPr>
                  <w:rFonts w:cstheme="minorHAnsi"/>
                  <w:b/>
                  <w:bCs/>
                  <w:sz w:val="28"/>
                  <w:szCs w:val="28"/>
                </w:rPr>
                <w:t>PRAĖJIMO VARTELIAI IR JŲ MONTAVIMAS PALANGOS SVC</w:t>
              </w:r>
              <w:r w:rsidRPr="001A2892">
                <w:rPr>
                  <w:rFonts w:cstheme="minorHAnsi"/>
                  <w:b/>
                  <w:bCs/>
                  <w:sz w:val="28"/>
                  <w:szCs w:val="28"/>
                </w:rPr>
                <w:t>“</w:t>
              </w:r>
              <w:r w:rsidR="006771C6">
                <w:rPr>
                  <w:rFonts w:cstheme="minorHAnsi"/>
                  <w:b/>
                  <w:bCs/>
                  <w:i/>
                  <w:iCs/>
                  <w:color w:val="00B050"/>
                  <w:sz w:val="28"/>
                  <w:szCs w:val="28"/>
                </w:rPr>
                <w:t xml:space="preserve"> </w:t>
              </w:r>
              <w:r w:rsidRPr="001A2892">
                <w:rPr>
                  <w:rFonts w:cstheme="minorHAnsi"/>
                  <w:b/>
                  <w:bCs/>
                  <w:sz w:val="28"/>
                  <w:szCs w:val="28"/>
                </w:rPr>
                <w:t>SKELBIAMOS APKLAUSOS SPECIALIOSIOS SĄLYGOS</w:t>
              </w:r>
              <w:r>
                <w:rPr>
                  <w:rFonts w:cstheme="minorHAnsi"/>
                  <w:b/>
                  <w:bCs/>
                  <w:sz w:val="28"/>
                  <w:szCs w:val="28"/>
                </w:rPr>
                <w:t xml:space="preserve"> </w:t>
              </w:r>
            </w:p>
            <w:p w14:paraId="0DDD70B3" w14:textId="77777777" w:rsidR="000C6963" w:rsidRDefault="000C6963" w:rsidP="000C6963">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Nr. </w:t>
              </w:r>
              <w:r w:rsidRPr="00532848">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30075798"/>
                <w:docPartObj>
                  <w:docPartGallery w:val="Table of Contents"/>
                  <w:docPartUnique/>
                </w:docPartObj>
              </w:sdtPr>
              <w:sdtEndPr>
                <w:rPr>
                  <w:b/>
                  <w:bCs/>
                  <w:noProof/>
                </w:rPr>
              </w:sdtEndPr>
              <w:sdtContent>
                <w:p w14:paraId="03392A25" w14:textId="77777777" w:rsidR="000C6963" w:rsidRPr="001912E2" w:rsidRDefault="000C6963" w:rsidP="000C6963">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431279E0" w14:textId="77777777" w:rsidR="000C6963" w:rsidRDefault="000C6963" w:rsidP="000C6963">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36DA5534" w14:textId="77777777" w:rsidR="000C6963" w:rsidRDefault="000C6963" w:rsidP="000C6963">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710379AA" w14:textId="77777777" w:rsidR="000C6963" w:rsidRDefault="000C6963" w:rsidP="000C6963">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D5F5D6E" w14:textId="77777777" w:rsidR="000C6963" w:rsidRDefault="000C6963" w:rsidP="000C6963">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E900360" w14:textId="77777777" w:rsidR="000C6963" w:rsidRDefault="000C6963" w:rsidP="000C6963">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35DE5F7B" w14:textId="77777777" w:rsidR="000C6963" w:rsidRDefault="000C6963" w:rsidP="000C6963">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2F01B0D9" w14:textId="77777777" w:rsidR="000C6963" w:rsidRDefault="000C6963" w:rsidP="000C6963">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6EEA5364" w14:textId="77777777" w:rsidR="000C6963" w:rsidRDefault="000C6963" w:rsidP="000C6963">
                  <w:pPr>
                    <w:pStyle w:val="TOC1"/>
                    <w:rPr>
                      <w:noProof/>
                      <w:sz w:val="22"/>
                      <w:szCs w:val="22"/>
                      <w:lang w:val="en-US" w:eastAsia="en-US"/>
                    </w:rPr>
                  </w:pPr>
                  <w:hyperlink w:anchor="_Toc137194954" w:history="1">
                    <w:r w:rsidRPr="00B710A7">
                      <w:rPr>
                        <w:rStyle w:val="Hyperlink"/>
                        <w:rFonts w:cstheme="minorHAnsi"/>
                        <w:noProof/>
                      </w:rPr>
                      <w:t xml:space="preserve">8. </w:t>
                    </w:r>
                    <w:r>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2E8E0603" w14:textId="77777777" w:rsidR="000C6963" w:rsidRDefault="000C6963" w:rsidP="000C6963">
                  <w:pPr>
                    <w:pStyle w:val="TOC1"/>
                    <w:rPr>
                      <w:noProof/>
                      <w:sz w:val="22"/>
                      <w:szCs w:val="22"/>
                      <w:lang w:val="en-US" w:eastAsia="en-US"/>
                    </w:rPr>
                  </w:pPr>
                  <w:hyperlink w:anchor="_Toc137194955" w:history="1">
                    <w:r w:rsidRPr="00B710A7">
                      <w:rPr>
                        <w:rStyle w:val="Hyperlink"/>
                        <w:rFonts w:cstheme="minorHAnsi"/>
                        <w:noProof/>
                      </w:rPr>
                      <w:t xml:space="preserve">9. </w:t>
                    </w:r>
                    <w:r>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19895D1C" w14:textId="77777777" w:rsidR="000C6963" w:rsidRDefault="000C6963" w:rsidP="000C6963">
                  <w:pPr>
                    <w:tabs>
                      <w:tab w:val="left" w:pos="1100"/>
                    </w:tabs>
                    <w:ind w:firstLine="0"/>
                  </w:pPr>
                  <w:r w:rsidRPr="00D50C54">
                    <w:rPr>
                      <w:noProof/>
                    </w:rPr>
                    <w:fldChar w:fldCharType="end"/>
                  </w:r>
                </w:p>
                <w:p w14:paraId="45C5C19B" w14:textId="77777777" w:rsidR="000C6963" w:rsidRPr="00413BD0" w:rsidRDefault="00177776" w:rsidP="000C6963">
                  <w:pPr>
                    <w:tabs>
                      <w:tab w:val="left" w:pos="1100"/>
                    </w:tabs>
                    <w:sectPr w:rsidR="000C6963" w:rsidRPr="00413BD0" w:rsidSect="000C6963">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1CED571" w:rsidR="005F13F0" w:rsidRPr="00B87610" w:rsidRDefault="00177776" w:rsidP="00B87610">
              <w:pPr>
                <w:spacing w:after="120"/>
                <w:ind w:firstLine="0"/>
                <w:contextualSpacing/>
                <w:rPr>
                  <w:rFonts w:ascii="Arial" w:hAnsi="Arial" w:cs="Arial"/>
                  <w:b/>
                  <w:bCs/>
                </w:rPr>
              </w:pPr>
            </w:p>
          </w:sdtContent>
        </w:sdt>
      </w:sdtContent>
    </w:sdt>
    <w:p w14:paraId="12085CDF" w14:textId="16073931" w:rsidR="00746BAF" w:rsidRPr="004D1673" w:rsidRDefault="00C31EC9" w:rsidP="00B05AA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6104CB32" w14:textId="77777777" w:rsidR="000C6963" w:rsidRPr="006B1A30" w:rsidRDefault="000C6963" w:rsidP="000C6963">
      <w:pPr>
        <w:spacing w:line="240" w:lineRule="auto"/>
        <w:rPr>
          <w:rFonts w:cstheme="minorHAnsi"/>
        </w:rPr>
      </w:pPr>
      <w:bookmarkStart w:id="10" w:name="_Toc137194948"/>
      <w:r w:rsidRPr="006B1A30">
        <w:rPr>
          <w:rFonts w:cstheme="minorHAnsi"/>
        </w:rPr>
        <w:t xml:space="preserve">1.1. Perkančioji organizacija –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Perkančioji organizacija yra PVM mokėtoja.</w:t>
      </w:r>
    </w:p>
    <w:p w14:paraId="0FF41655" w14:textId="77777777" w:rsidR="000C6963" w:rsidRPr="00905F9E" w:rsidRDefault="000C6963" w:rsidP="00B05AAD">
      <w:pPr>
        <w:pStyle w:val="ListParagraph"/>
        <w:numPr>
          <w:ilvl w:val="1"/>
          <w:numId w:val="8"/>
        </w:numPr>
        <w:spacing w:line="240" w:lineRule="auto"/>
        <w:ind w:left="0" w:firstLine="710"/>
        <w:rPr>
          <w:rFonts w:cstheme="minorHAnsi"/>
        </w:rPr>
      </w:pPr>
      <w:r w:rsidRPr="00244994">
        <w:rPr>
          <w:rFonts w:eastAsia="Calibri" w:cstheme="minorHAnsi"/>
        </w:rPr>
        <w:t xml:space="preserve">Sutartį pasirašys </w:t>
      </w:r>
      <w:r>
        <w:rPr>
          <w:rFonts w:cstheme="minorHAnsi"/>
        </w:rPr>
        <w:t>perkančioji organizacija</w:t>
      </w:r>
      <w:r w:rsidRPr="00244994">
        <w:rPr>
          <w:rFonts w:eastAsia="Calibri" w:cstheme="minorHAnsi"/>
        </w:rPr>
        <w:t>.</w:t>
      </w:r>
      <w:r>
        <w:rPr>
          <w:rFonts w:eastAsia="Calibri" w:cstheme="minorHAnsi"/>
        </w:rPr>
        <w:t xml:space="preserve"> </w:t>
      </w:r>
    </w:p>
    <w:p w14:paraId="22097434" w14:textId="366B6825" w:rsidR="000C6963" w:rsidRPr="002819C2" w:rsidRDefault="000C6963" w:rsidP="00B05AAD">
      <w:pPr>
        <w:pStyle w:val="ListParagraph"/>
        <w:numPr>
          <w:ilvl w:val="1"/>
          <w:numId w:val="8"/>
        </w:numPr>
        <w:spacing w:line="240" w:lineRule="auto"/>
        <w:ind w:left="0" w:firstLine="710"/>
        <w:rPr>
          <w:rFonts w:cstheme="minorHAnsi"/>
        </w:rPr>
      </w:pPr>
      <w:r w:rsidRPr="00165C86">
        <w:rPr>
          <w:rFonts w:cstheme="minorHAnsi"/>
          <w:color w:val="000000" w:themeColor="text1"/>
        </w:rPr>
        <w:t>Pirkimas neatliekamas naudojantis centralizuotų pirkimų katalogu,</w:t>
      </w:r>
      <w:r>
        <w:rPr>
          <w:rFonts w:cstheme="minorHAnsi"/>
          <w:color w:val="000000" w:themeColor="text1"/>
        </w:rPr>
        <w:t xml:space="preserve"> </w:t>
      </w:r>
      <w:r w:rsidRPr="002819C2">
        <w:t xml:space="preserve">nes </w:t>
      </w:r>
      <w:r w:rsidR="00542BA6" w:rsidRPr="00542BA6">
        <w:t xml:space="preserve">kataloge </w:t>
      </w:r>
      <w:r w:rsidR="006771C6">
        <w:t>nėra perkamų</w:t>
      </w:r>
      <w:r w:rsidR="00542BA6" w:rsidRPr="00542BA6">
        <w:t xml:space="preserve"> prek</w:t>
      </w:r>
      <w:r w:rsidR="006771C6">
        <w:t>ių</w:t>
      </w:r>
      <w:r w:rsidRPr="002819C2">
        <w:rPr>
          <w:rFonts w:cstheme="minorHAnsi"/>
          <w:color w:val="000000" w:themeColor="text1"/>
        </w:rPr>
        <w:t xml:space="preserve">.  </w:t>
      </w:r>
    </w:p>
    <w:p w14:paraId="5FBBA0A4" w14:textId="77777777" w:rsidR="000C6963" w:rsidRPr="004939D6" w:rsidRDefault="000C6963" w:rsidP="000C6963">
      <w:pPr>
        <w:spacing w:line="240" w:lineRule="auto"/>
        <w:ind w:left="697" w:firstLine="0"/>
        <w:rPr>
          <w:rFonts w:cstheme="minorHAnsi"/>
        </w:rPr>
      </w:pPr>
      <w:r w:rsidRPr="004939D6">
        <w:rPr>
          <w:rFonts w:cstheme="minorHAnsi"/>
        </w:rPr>
        <w:t xml:space="preserve">1.4. Pirkimo Komisija </w:t>
      </w:r>
      <w:sdt>
        <w:sdtPr>
          <w:id w:val="481666640"/>
          <w:placeholder>
            <w:docPart w:val="622BEF25729B44329EBAC0DA55E1A3DE"/>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4939D6" w:rsidDel="00A100C8">
        <w:rPr>
          <w:rFonts w:cstheme="minorHAnsi"/>
        </w:rPr>
        <w:t xml:space="preserve"> </w:t>
      </w:r>
      <w:r w:rsidRPr="004939D6">
        <w:rPr>
          <w:rFonts w:cstheme="minorHAnsi"/>
        </w:rPr>
        <w:t xml:space="preserve">sudaroma. </w:t>
      </w:r>
    </w:p>
    <w:p w14:paraId="3C0EA4CC" w14:textId="0756774B" w:rsidR="000C6963" w:rsidRPr="002118EB" w:rsidRDefault="000C6963" w:rsidP="000C6963">
      <w:pPr>
        <w:pStyle w:val="ListParagraph"/>
        <w:spacing w:line="240" w:lineRule="auto"/>
        <w:ind w:left="0" w:firstLine="709"/>
      </w:pPr>
      <w:r w:rsidRPr="004939D6">
        <w:t>1.5.</w:t>
      </w:r>
      <w:r w:rsidRPr="004939D6">
        <w:rPr>
          <w:i/>
          <w:iCs/>
        </w:rPr>
        <w:t xml:space="preserve"> </w:t>
      </w:r>
      <w:r w:rsidRPr="004939D6">
        <w:t xml:space="preserve">Atliekamas žaliasis pirkimas. Pirkimas vykdomas vadovaujantis </w:t>
      </w:r>
      <w:hyperlink r:id="rId16" w:history="1">
        <w:r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Pr="00A50F39">
        <w:rPr>
          <w:rFonts w:cstheme="minorHAnsi"/>
        </w:rPr>
        <w:t>4 punkto 4.</w:t>
      </w:r>
      <w:r w:rsidR="00A50F39" w:rsidRPr="00A50F39">
        <w:rPr>
          <w:rFonts w:cstheme="minorHAnsi"/>
        </w:rPr>
        <w:t>4.4</w:t>
      </w:r>
      <w:r w:rsidRPr="00A50F39">
        <w:rPr>
          <w:i/>
          <w:color w:val="00B050"/>
        </w:rPr>
        <w:t xml:space="preserve"> </w:t>
      </w:r>
      <w:r w:rsidRPr="00A50F39">
        <w:t xml:space="preserve">papunkčiu. Aplinkos apaugos kriterijai nustatyti </w:t>
      </w:r>
      <w:r w:rsidR="00A50F39">
        <w:t>sutartyje</w:t>
      </w:r>
      <w:r w:rsidRPr="002118EB">
        <w:t>.</w:t>
      </w:r>
    </w:p>
    <w:p w14:paraId="18D4EB32" w14:textId="77777777" w:rsidR="000C6963" w:rsidRDefault="000C6963" w:rsidP="000C6963">
      <w:pPr>
        <w:spacing w:line="240" w:lineRule="auto"/>
        <w:ind w:firstLine="567"/>
        <w:rPr>
          <w:rFonts w:eastAsia="Arial" w:cstheme="minorHAnsi"/>
        </w:rPr>
      </w:pPr>
      <w:r>
        <w:rPr>
          <w:rFonts w:eastAsia="Arial" w:cstheme="minorHAnsi"/>
        </w:rPr>
        <w:t xml:space="preserve">1.6. </w:t>
      </w:r>
      <w:r w:rsidRPr="000C29CF">
        <w:rPr>
          <w:rFonts w:eastAsia="Arial" w:cstheme="minorHAnsi"/>
        </w:rPr>
        <w:t>Bendrosios pirkimo sąlygos yra neatskiriama šių pirkimo sąlygų dalis.</w:t>
      </w:r>
    </w:p>
    <w:p w14:paraId="2589E327" w14:textId="2D9C2ED7" w:rsidR="00180498" w:rsidRDefault="00180498" w:rsidP="000C6963">
      <w:pPr>
        <w:spacing w:line="240" w:lineRule="auto"/>
        <w:ind w:firstLine="567"/>
        <w:rPr>
          <w:rFonts w:eastAsia="Arial" w:cstheme="minorHAnsi"/>
        </w:rPr>
      </w:pPr>
      <w:r>
        <w:rPr>
          <w:rFonts w:eastAsia="Arial" w:cstheme="minorHAnsi"/>
        </w:rPr>
        <w:t>1.7. Pirkimo sąlygų priedai:</w:t>
      </w:r>
    </w:p>
    <w:p w14:paraId="183F9387" w14:textId="0089A159" w:rsidR="00180498" w:rsidRDefault="00180498" w:rsidP="000C6963">
      <w:pPr>
        <w:spacing w:line="240" w:lineRule="auto"/>
        <w:ind w:firstLine="567"/>
        <w:rPr>
          <w:rFonts w:eastAsia="Arial" w:cstheme="minorHAnsi"/>
        </w:rPr>
      </w:pPr>
      <w:r>
        <w:rPr>
          <w:rFonts w:eastAsia="Arial" w:cstheme="minorHAnsi"/>
        </w:rPr>
        <w:t xml:space="preserve">1 priedas </w:t>
      </w:r>
      <w:r w:rsidRPr="00AC0420">
        <w:rPr>
          <w:rFonts w:cstheme="minorHAnsi"/>
        </w:rPr>
        <w:t>„Tiekėjų pašalinimo pagrindai“</w:t>
      </w:r>
      <w:r>
        <w:rPr>
          <w:rFonts w:cstheme="minorHAnsi"/>
        </w:rPr>
        <w:t>;</w:t>
      </w:r>
    </w:p>
    <w:p w14:paraId="112CFB0A" w14:textId="0779A52E" w:rsidR="00180498" w:rsidRDefault="008652AF" w:rsidP="000C6963">
      <w:pPr>
        <w:spacing w:line="240" w:lineRule="auto"/>
        <w:ind w:firstLine="567"/>
        <w:rPr>
          <w:rFonts w:eastAsia="Arial" w:cstheme="minorHAnsi"/>
        </w:rPr>
      </w:pPr>
      <w:r>
        <w:rPr>
          <w:rFonts w:eastAsia="Arial" w:cstheme="minorHAnsi"/>
        </w:rPr>
        <w:t>2</w:t>
      </w:r>
      <w:r w:rsidR="00180498">
        <w:rPr>
          <w:rFonts w:eastAsia="Arial" w:cstheme="minorHAnsi"/>
        </w:rPr>
        <w:t xml:space="preserve"> priedas </w:t>
      </w:r>
      <w:r w:rsidR="00180498" w:rsidRPr="00A76EAF">
        <w:rPr>
          <w:rFonts w:cstheme="minorHAnsi"/>
        </w:rPr>
        <w:t>„Techninė specifikacija“</w:t>
      </w:r>
      <w:r w:rsidR="00D40A9A">
        <w:rPr>
          <w:rFonts w:cstheme="minorHAnsi"/>
        </w:rPr>
        <w:t xml:space="preserve"> (pateikiama atskirame dokumente)</w:t>
      </w:r>
      <w:r w:rsidR="00180498">
        <w:rPr>
          <w:rFonts w:cstheme="minorHAnsi"/>
        </w:rPr>
        <w:t>;</w:t>
      </w:r>
    </w:p>
    <w:p w14:paraId="6204CE30" w14:textId="21F90968" w:rsidR="00180498" w:rsidRDefault="008652AF" w:rsidP="000C6963">
      <w:pPr>
        <w:spacing w:line="240" w:lineRule="auto"/>
        <w:ind w:firstLine="567"/>
        <w:rPr>
          <w:rFonts w:eastAsia="Arial" w:cstheme="minorHAnsi"/>
        </w:rPr>
      </w:pPr>
      <w:r>
        <w:rPr>
          <w:rFonts w:eastAsia="Arial" w:cstheme="minorHAnsi"/>
        </w:rPr>
        <w:t>3</w:t>
      </w:r>
      <w:r w:rsidR="00180498">
        <w:rPr>
          <w:rFonts w:eastAsia="Arial" w:cstheme="minorHAnsi"/>
        </w:rPr>
        <w:t xml:space="preserve"> priedas </w:t>
      </w:r>
      <w:r w:rsidR="00180498" w:rsidRPr="00060B51">
        <w:rPr>
          <w:rFonts w:cstheme="minorHAnsi"/>
        </w:rPr>
        <w:t>„Pasiūlymo forma“</w:t>
      </w:r>
      <w:r w:rsidR="00D40A9A">
        <w:rPr>
          <w:rFonts w:cstheme="minorHAnsi"/>
        </w:rPr>
        <w:t xml:space="preserve"> (pateikiama atskirame dokumente)</w:t>
      </w:r>
      <w:r w:rsidR="00180498">
        <w:rPr>
          <w:rFonts w:cstheme="minorHAnsi"/>
        </w:rPr>
        <w:t>;</w:t>
      </w:r>
    </w:p>
    <w:p w14:paraId="6543A456" w14:textId="66BC4782" w:rsidR="00180498" w:rsidRDefault="008652AF" w:rsidP="000C6963">
      <w:pPr>
        <w:spacing w:line="240" w:lineRule="auto"/>
        <w:ind w:firstLine="567"/>
        <w:rPr>
          <w:rFonts w:cstheme="minorHAnsi"/>
        </w:rPr>
      </w:pPr>
      <w:r>
        <w:rPr>
          <w:rFonts w:eastAsia="Arial" w:cstheme="minorHAnsi"/>
        </w:rPr>
        <w:t>4</w:t>
      </w:r>
      <w:r w:rsidR="00180498">
        <w:rPr>
          <w:rFonts w:eastAsia="Arial" w:cstheme="minorHAnsi"/>
        </w:rPr>
        <w:t xml:space="preserve"> priedas </w:t>
      </w:r>
      <w:r w:rsidR="00180498" w:rsidRPr="00194983">
        <w:rPr>
          <w:rFonts w:cstheme="minorHAnsi"/>
        </w:rPr>
        <w:t>„Sutarties projektas“</w:t>
      </w:r>
      <w:r w:rsidR="00D40A9A">
        <w:rPr>
          <w:rFonts w:cstheme="minorHAnsi"/>
        </w:rPr>
        <w:t xml:space="preserve"> (pateikiama atskirame dokumente)</w:t>
      </w:r>
      <w:r w:rsidR="00180498">
        <w:rPr>
          <w:rFonts w:cstheme="minorHAnsi"/>
        </w:rPr>
        <w:t>;</w:t>
      </w:r>
    </w:p>
    <w:p w14:paraId="2299D318" w14:textId="68D59960" w:rsidR="00180498" w:rsidRDefault="008652AF" w:rsidP="000C6963">
      <w:pPr>
        <w:spacing w:line="240" w:lineRule="auto"/>
        <w:ind w:firstLine="567"/>
        <w:rPr>
          <w:rFonts w:cstheme="minorHAnsi"/>
        </w:rPr>
      </w:pPr>
      <w:r>
        <w:rPr>
          <w:rFonts w:cstheme="minorHAnsi"/>
        </w:rPr>
        <w:t>5</w:t>
      </w:r>
      <w:r w:rsidR="00180498" w:rsidRPr="004F1A11">
        <w:rPr>
          <w:rFonts w:cstheme="minorHAnsi"/>
        </w:rPr>
        <w:t xml:space="preserve"> priedas „Terminai“</w:t>
      </w:r>
      <w:r w:rsidR="00180498">
        <w:rPr>
          <w:rFonts w:cstheme="minorHAnsi"/>
        </w:rPr>
        <w:t>;</w:t>
      </w:r>
    </w:p>
    <w:p w14:paraId="28C00457" w14:textId="2B9E7D1D" w:rsidR="00180498" w:rsidRDefault="008652AF" w:rsidP="00180498">
      <w:pPr>
        <w:spacing w:line="240" w:lineRule="auto"/>
        <w:ind w:firstLine="567"/>
        <w:rPr>
          <w:rFonts w:cstheme="minorHAnsi"/>
        </w:rPr>
      </w:pPr>
      <w:r>
        <w:rPr>
          <w:rFonts w:cstheme="minorHAnsi"/>
        </w:rPr>
        <w:t>6</w:t>
      </w:r>
      <w:r w:rsidR="00180498" w:rsidRPr="004F1A11">
        <w:rPr>
          <w:rFonts w:cstheme="minorHAnsi"/>
        </w:rPr>
        <w:t xml:space="preserve"> priedas „</w:t>
      </w:r>
      <w:r w:rsidR="00180498">
        <w:rPr>
          <w:rFonts w:cstheme="minorHAnsi"/>
        </w:rPr>
        <w:t>Antikorupcinė politika</w:t>
      </w:r>
      <w:r w:rsidR="00180498" w:rsidRPr="004F1A11">
        <w:rPr>
          <w:rFonts w:cstheme="minorHAnsi"/>
        </w:rPr>
        <w:t>“</w:t>
      </w:r>
      <w:r w:rsidR="00180498">
        <w:rPr>
          <w:rFonts w:cstheme="minorHAnsi"/>
        </w:rPr>
        <w:t>;</w:t>
      </w:r>
    </w:p>
    <w:p w14:paraId="64B91400" w14:textId="4158FBA8" w:rsidR="00180498" w:rsidRDefault="008652AF" w:rsidP="00180498">
      <w:pPr>
        <w:spacing w:line="240" w:lineRule="auto"/>
        <w:ind w:firstLine="567"/>
        <w:rPr>
          <w:rFonts w:cstheme="minorHAnsi"/>
        </w:rPr>
      </w:pPr>
      <w:r>
        <w:rPr>
          <w:rFonts w:cstheme="minorHAnsi"/>
        </w:rPr>
        <w:t>7</w:t>
      </w:r>
      <w:r w:rsidR="00180498" w:rsidRPr="004F1A11">
        <w:rPr>
          <w:rFonts w:cstheme="minorHAnsi"/>
        </w:rPr>
        <w:t xml:space="preserve"> priedas „</w:t>
      </w:r>
      <w:r w:rsidR="00180498">
        <w:rPr>
          <w:rFonts w:cstheme="minorHAnsi"/>
        </w:rPr>
        <w:t>Veiklos partnerių etikos kodeksas</w:t>
      </w:r>
      <w:r w:rsidR="00180498" w:rsidRPr="004F1A11">
        <w:rPr>
          <w:rFonts w:cstheme="minorHAnsi"/>
        </w:rPr>
        <w:t>“</w:t>
      </w:r>
      <w:r w:rsidR="009A0264">
        <w:rPr>
          <w:rFonts w:cstheme="minorHAnsi"/>
        </w:rPr>
        <w:t>.</w:t>
      </w:r>
    </w:p>
    <w:p w14:paraId="4ED932F3" w14:textId="2CE07367" w:rsidR="00FB3C75" w:rsidRPr="00244994" w:rsidRDefault="00244994" w:rsidP="00B05AAD">
      <w:pPr>
        <w:pStyle w:val="Heading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3BD28BDE" w:rsidR="00FB3C75" w:rsidRPr="00244994" w:rsidRDefault="4A330118" w:rsidP="00B05AA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6771C6">
        <w:rPr>
          <w:rFonts w:ascii="Calibri" w:eastAsia="Times New Roman" w:hAnsi="Calibri"/>
          <w:color w:val="000000"/>
          <w:lang w:eastAsia="en-US"/>
        </w:rPr>
        <w:t>p</w:t>
      </w:r>
      <w:r w:rsidR="006771C6" w:rsidRPr="006771C6">
        <w:rPr>
          <w:rFonts w:ascii="Calibri" w:eastAsia="Times New Roman" w:hAnsi="Calibri"/>
          <w:color w:val="000000"/>
          <w:lang w:eastAsia="en-US"/>
        </w:rPr>
        <w:t>raėjimo varteli</w:t>
      </w:r>
      <w:r w:rsidR="006771C6">
        <w:rPr>
          <w:rFonts w:ascii="Calibri" w:eastAsia="Times New Roman" w:hAnsi="Calibri"/>
          <w:color w:val="000000"/>
          <w:lang w:eastAsia="en-US"/>
        </w:rPr>
        <w:t>us</w:t>
      </w:r>
      <w:r w:rsidR="006771C6" w:rsidRPr="006771C6">
        <w:rPr>
          <w:rFonts w:ascii="Calibri" w:eastAsia="Times New Roman" w:hAnsi="Calibri"/>
          <w:color w:val="000000"/>
          <w:lang w:eastAsia="en-US"/>
        </w:rPr>
        <w:t xml:space="preserve"> ir jų montavim</w:t>
      </w:r>
      <w:r w:rsidR="006771C6">
        <w:rPr>
          <w:rFonts w:ascii="Calibri" w:eastAsia="Times New Roman" w:hAnsi="Calibri"/>
          <w:color w:val="000000"/>
          <w:lang w:eastAsia="en-US"/>
        </w:rPr>
        <w:t>ą</w:t>
      </w:r>
      <w:r w:rsidR="006771C6" w:rsidRPr="006771C6">
        <w:rPr>
          <w:rFonts w:ascii="Calibri" w:eastAsia="Times New Roman" w:hAnsi="Calibri"/>
          <w:color w:val="000000"/>
          <w:lang w:eastAsia="en-US"/>
        </w:rPr>
        <w:t xml:space="preserve"> Palangos SVC</w:t>
      </w:r>
      <w:r w:rsidR="00FB3C75" w:rsidRPr="00542BA6">
        <w:rPr>
          <w:rFonts w:eastAsia="Calibri" w:cstheme="minorHAnsi"/>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AE2AEF" w:rsidRPr="00C41F06">
        <w:rPr>
          <w:rFonts w:cstheme="minorHAnsi"/>
        </w:rPr>
        <w:t xml:space="preserve"> </w:t>
      </w:r>
      <w:r w:rsidR="005A5815">
        <w:rPr>
          <w:rFonts w:cstheme="minorHAnsi"/>
        </w:rPr>
        <w:t>2</w:t>
      </w:r>
      <w:r w:rsidR="00855B44" w:rsidRPr="00C41F06">
        <w:rPr>
          <w:rFonts w:cstheme="minorHAnsi"/>
        </w:rPr>
        <w:t xml:space="preserve"> </w:t>
      </w:r>
      <w:r w:rsidR="00AE2AEF" w:rsidRPr="00244994">
        <w:rPr>
          <w:rFonts w:cstheme="minorHAnsi"/>
        </w:rPr>
        <w:t>priede</w:t>
      </w:r>
      <w:r w:rsidR="00C41F06">
        <w:rPr>
          <w:rFonts w:cstheme="minorHAnsi"/>
        </w:rPr>
        <w:t xml:space="preserve"> </w:t>
      </w:r>
      <w:r w:rsidR="00C41F06" w:rsidRPr="00A76EAF">
        <w:rPr>
          <w:rFonts w:cstheme="minorHAnsi"/>
        </w:rPr>
        <w:t>„Techninė specifikacija“</w:t>
      </w:r>
      <w:r w:rsidR="00AE2AEF" w:rsidRPr="00244994">
        <w:rPr>
          <w:rFonts w:cstheme="minorHAnsi"/>
        </w:rPr>
        <w:t>.</w:t>
      </w:r>
    </w:p>
    <w:p w14:paraId="49117D58" w14:textId="6EF83076"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5A5815">
        <w:rPr>
          <w:rFonts w:cstheme="minorHAnsi"/>
        </w:rPr>
        <w:t>2</w:t>
      </w:r>
      <w:r w:rsidR="00702B7B" w:rsidRPr="00244994">
        <w:rPr>
          <w:rFonts w:cstheme="minorHAnsi"/>
          <w:color w:val="00B050"/>
        </w:rPr>
        <w:t xml:space="preserve"> </w:t>
      </w:r>
      <w:r w:rsidR="00702B7B" w:rsidRPr="00244994">
        <w:rPr>
          <w:rFonts w:cstheme="minorHAnsi"/>
        </w:rPr>
        <w:t>priede</w:t>
      </w:r>
      <w:r w:rsidR="00C41F06">
        <w:rPr>
          <w:rFonts w:cstheme="minorHAnsi"/>
        </w:rPr>
        <w:t xml:space="preserve"> </w:t>
      </w:r>
      <w:r w:rsidR="00C41F06" w:rsidRPr="00A76EAF">
        <w:rPr>
          <w:rFonts w:cstheme="minorHAnsi"/>
        </w:rPr>
        <w:t>„Techninė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2B8B6035" w14:textId="6BCE3184" w:rsidR="00180498" w:rsidRDefault="00180498" w:rsidP="00F77A5D">
      <w:pPr>
        <w:pStyle w:val="ListParagraph"/>
        <w:spacing w:line="240" w:lineRule="auto"/>
        <w:ind w:left="0" w:firstLine="709"/>
        <w:rPr>
          <w:rFonts w:cstheme="minorHAnsi"/>
        </w:rPr>
      </w:pPr>
      <w:r>
        <w:rPr>
          <w:rFonts w:cstheme="minorHAnsi"/>
        </w:rPr>
        <w:t xml:space="preserve">2.5. </w:t>
      </w:r>
      <w:r w:rsidRPr="00180498">
        <w:rPr>
          <w:rFonts w:cstheme="minorHAnsi"/>
        </w:rPr>
        <w:t xml:space="preserve">Numatoma sutarties trukmė – </w:t>
      </w:r>
      <w:r w:rsidR="00FA0E4E">
        <w:rPr>
          <w:rFonts w:cstheme="minorHAnsi"/>
          <w:b/>
          <w:bCs/>
        </w:rPr>
        <w:t>4</w:t>
      </w:r>
      <w:r w:rsidRPr="00180498">
        <w:rPr>
          <w:rFonts w:cstheme="minorHAnsi"/>
          <w:b/>
          <w:bCs/>
        </w:rPr>
        <w:t xml:space="preserve"> mėnesi</w:t>
      </w:r>
      <w:r w:rsidR="00FA0E4E">
        <w:rPr>
          <w:rFonts w:cstheme="minorHAnsi"/>
          <w:b/>
          <w:bCs/>
        </w:rPr>
        <w:t>ai</w:t>
      </w:r>
      <w:r w:rsidRPr="00180498">
        <w:rPr>
          <w:rFonts w:cstheme="minorHAnsi"/>
        </w:rPr>
        <w:t>.</w:t>
      </w:r>
    </w:p>
    <w:p w14:paraId="0CEA2D40" w14:textId="7FD38B57" w:rsidR="00FB3C75" w:rsidRPr="00817AB9" w:rsidRDefault="00BF3638" w:rsidP="00B05AA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A8AC305" w14:textId="77777777" w:rsidR="004D7E8A" w:rsidRPr="008652AF" w:rsidRDefault="004D7E8A" w:rsidP="00B05AAD">
      <w:pPr>
        <w:pStyle w:val="ListParagraph"/>
        <w:numPr>
          <w:ilvl w:val="1"/>
          <w:numId w:val="7"/>
        </w:numPr>
        <w:spacing w:line="240" w:lineRule="auto"/>
        <w:ind w:left="0" w:firstLine="709"/>
        <w:rPr>
          <w:rFonts w:cstheme="minorHAnsi"/>
          <w:i/>
          <w:iCs/>
        </w:rPr>
      </w:pPr>
      <w:bookmarkStart w:id="12" w:name="_Toc137194950"/>
      <w:r w:rsidRPr="008652AF">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1 priede. </w:t>
      </w:r>
    </w:p>
    <w:p w14:paraId="686898F7" w14:textId="46BD8DA2" w:rsidR="004D7E8A" w:rsidRPr="00817AB9" w:rsidRDefault="004D7E8A" w:rsidP="004D7E8A">
      <w:pPr>
        <w:spacing w:line="240" w:lineRule="auto"/>
        <w:ind w:firstLine="709"/>
        <w:rPr>
          <w:rFonts w:cstheme="minorHAnsi"/>
        </w:rPr>
      </w:pPr>
      <w:r w:rsidRPr="008652AF">
        <w:rPr>
          <w:rFonts w:cstheme="minorHAnsi"/>
        </w:rPr>
        <w:t xml:space="preserve">3.2. </w:t>
      </w:r>
      <w:r w:rsidR="00F94752" w:rsidRPr="008652AF">
        <w:rPr>
          <w:rFonts w:cstheme="minorHAnsi"/>
        </w:rPr>
        <w:t>Tiekėjams</w:t>
      </w:r>
      <w:r w:rsidR="00F94752" w:rsidRPr="00817AB9">
        <w:rPr>
          <w:rFonts w:cstheme="minorHAnsi"/>
        </w:rPr>
        <w:t xml:space="preserve"> nenustatomi kvalifikacijos reikalavimai, reikalavimai dėl kokybės vadybos sistemos ir aplinkos apsaugos vadybos sistemos standartų laikymosi.</w:t>
      </w:r>
      <w:r w:rsidR="00F94752">
        <w:rPr>
          <w:rFonts w:cstheme="minorHAnsi"/>
        </w:rPr>
        <w:t xml:space="preserve"> </w:t>
      </w:r>
      <w:r w:rsidR="00F94752" w:rsidRPr="00817AB9">
        <w:rPr>
          <w:rFonts w:cstheme="minorHAnsi"/>
        </w:rPr>
        <w:t>Tiekėjas, teikdamas pasiūlymą, įsipareigoja, kad sutartį vykdys tik teisę verstis atitinkama veikla turintys asmenys.</w:t>
      </w:r>
    </w:p>
    <w:p w14:paraId="0FC13784" w14:textId="77777777" w:rsidR="004D7E8A" w:rsidRDefault="004D7E8A" w:rsidP="004D7E8A">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B05AAD">
      <w:pPr>
        <w:pStyle w:val="Heading1"/>
        <w:numPr>
          <w:ilvl w:val="0"/>
          <w:numId w:val="7"/>
        </w:numPr>
        <w:spacing w:before="720" w:after="0" w:line="300" w:lineRule="auto"/>
        <w:ind w:left="357"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408C4A3C" w14:textId="77777777" w:rsidR="004D7E8A" w:rsidRPr="00741BA1" w:rsidRDefault="004D7E8A" w:rsidP="00B05AAD">
      <w:pPr>
        <w:pStyle w:val="ListParagraph"/>
        <w:numPr>
          <w:ilvl w:val="0"/>
          <w:numId w:val="7"/>
        </w:numPr>
        <w:spacing w:line="240" w:lineRule="auto"/>
        <w:rPr>
          <w:rFonts w:cstheme="minorHAnsi"/>
        </w:rPr>
      </w:pPr>
      <w:bookmarkStart w:id="13" w:name="_Toc137194951"/>
      <w:r w:rsidRPr="00741BA1">
        <w:rPr>
          <w:i/>
        </w:rPr>
        <w:t>Netaikoma.</w:t>
      </w:r>
    </w:p>
    <w:p w14:paraId="490591E3" w14:textId="4440F86E" w:rsidR="006D3202" w:rsidRPr="001B1CD4" w:rsidRDefault="003630A0" w:rsidP="00B05AAD">
      <w:pPr>
        <w:pStyle w:val="Heading1"/>
        <w:numPr>
          <w:ilvl w:val="0"/>
          <w:numId w:val="7"/>
        </w:numPr>
        <w:spacing w:before="720" w:after="0" w:line="300" w:lineRule="auto"/>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51DC12AD" w14:textId="2EED0DC1" w:rsidR="00FA0E4E" w:rsidRDefault="004D7E8A" w:rsidP="00FA0E4E">
      <w:pPr>
        <w:pStyle w:val="ListParagraph"/>
        <w:spacing w:line="240" w:lineRule="auto"/>
        <w:ind w:left="0" w:firstLine="709"/>
        <w:rPr>
          <w:rFonts w:cstheme="minorHAnsi"/>
        </w:rPr>
      </w:pPr>
      <w:r w:rsidRPr="00F70558">
        <w:rPr>
          <w:rFonts w:cstheme="minorHAnsi"/>
        </w:rPr>
        <w:t xml:space="preserve">5.1. </w:t>
      </w:r>
      <w:r w:rsidR="00FA0E4E" w:rsidRPr="00787729">
        <w:rPr>
          <w:rFonts w:cstheme="minorHAnsi"/>
          <w:b/>
          <w:bCs/>
        </w:rPr>
        <w:t>CVP IS pasiūlymo lango eilutėje „Prisegti dokument</w:t>
      </w:r>
      <w:r w:rsidR="00FA0E4E">
        <w:rPr>
          <w:rFonts w:cstheme="minorHAnsi"/>
          <w:b/>
          <w:bCs/>
        </w:rPr>
        <w:t>us</w:t>
      </w:r>
      <w:r w:rsidR="00FA0E4E" w:rsidRPr="00787729">
        <w:rPr>
          <w:rFonts w:cstheme="minorHAnsi"/>
          <w:b/>
          <w:bCs/>
        </w:rPr>
        <w:t>“ pateikiamas</w:t>
      </w:r>
      <w:r w:rsidR="00FA0E4E">
        <w:rPr>
          <w:rFonts w:cstheme="minorHAnsi"/>
        </w:rPr>
        <w:t xml:space="preserve"> </w:t>
      </w:r>
      <w:r w:rsidR="00FA0E4E" w:rsidRPr="00F56589">
        <w:rPr>
          <w:rFonts w:cstheme="minorHAnsi"/>
          <w:b/>
          <w:bCs/>
          <w:u w:val="single"/>
        </w:rPr>
        <w:t>tiekėjo pasirašytas pasiūlymas</w:t>
      </w:r>
      <w:r w:rsidR="00FA0E4E" w:rsidRPr="00F70558">
        <w:rPr>
          <w:rFonts w:cstheme="minorHAnsi"/>
        </w:rPr>
        <w:t xml:space="preserve">, parengtas pagal </w:t>
      </w:r>
      <w:r w:rsidR="00FA0E4E">
        <w:rPr>
          <w:rFonts w:cstheme="minorHAnsi"/>
        </w:rPr>
        <w:t>s</w:t>
      </w:r>
      <w:r w:rsidR="00FA0E4E" w:rsidRPr="00F70558">
        <w:rPr>
          <w:rFonts w:cstheme="minorHAnsi"/>
        </w:rPr>
        <w:t xml:space="preserve">pecialiųjų </w:t>
      </w:r>
      <w:r w:rsidR="00FA0E4E" w:rsidRPr="00741BA1">
        <w:rPr>
          <w:rFonts w:cstheme="minorHAnsi"/>
        </w:rPr>
        <w:fldChar w:fldCharType="begin"/>
      </w:r>
      <w:r w:rsidR="00FA0E4E" w:rsidRPr="00741BA1">
        <w:rPr>
          <w:rFonts w:cstheme="minorHAnsi"/>
        </w:rPr>
        <w:instrText xml:space="preserve"> REF _Ref38540913 \h  \* MERGEFORMAT </w:instrText>
      </w:r>
      <w:r w:rsidR="00FA0E4E" w:rsidRPr="00741BA1">
        <w:rPr>
          <w:rFonts w:cstheme="minorHAnsi"/>
        </w:rPr>
      </w:r>
      <w:r w:rsidR="00FA0E4E" w:rsidRPr="00741BA1">
        <w:rPr>
          <w:rFonts w:cstheme="minorHAnsi"/>
        </w:rPr>
        <w:fldChar w:fldCharType="separate"/>
      </w:r>
      <w:r w:rsidR="00FA0E4E" w:rsidRPr="00741BA1">
        <w:rPr>
          <w:rFonts w:cstheme="minorHAnsi"/>
        </w:rPr>
        <w:t xml:space="preserve">pirkimo sąlygų </w:t>
      </w:r>
      <w:r w:rsidR="005A5815">
        <w:rPr>
          <w:rFonts w:cstheme="minorHAnsi"/>
        </w:rPr>
        <w:t>3</w:t>
      </w:r>
      <w:r w:rsidR="00FA0E4E" w:rsidRPr="00741BA1">
        <w:rPr>
          <w:rFonts w:cstheme="minorHAnsi"/>
          <w:shd w:val="clear" w:color="auto" w:fill="FFFFFF"/>
        </w:rPr>
        <w:t xml:space="preserve"> </w:t>
      </w:r>
      <w:r w:rsidR="00FA0E4E" w:rsidRPr="00741BA1">
        <w:rPr>
          <w:rFonts w:cstheme="minorHAnsi"/>
        </w:rPr>
        <w:fldChar w:fldCharType="end"/>
      </w:r>
      <w:r w:rsidR="00FA0E4E" w:rsidRPr="00741BA1">
        <w:rPr>
          <w:rFonts w:cstheme="minorHAnsi"/>
        </w:rPr>
        <w:t>pri</w:t>
      </w:r>
      <w:r w:rsidR="00FA0E4E">
        <w:rPr>
          <w:rFonts w:cstheme="minorHAnsi"/>
        </w:rPr>
        <w:t xml:space="preserve">ede </w:t>
      </w:r>
      <w:r w:rsidR="00FA0E4E" w:rsidRPr="00F70558">
        <w:rPr>
          <w:rFonts w:cstheme="minorHAnsi"/>
        </w:rPr>
        <w:t>pateiktą pasiūlymo formą ir pasiūlymo formoje nurodyti ir kiti, tiekėjo nuomone, būtini dokumentai (jų kopijos)</w:t>
      </w:r>
      <w:r w:rsidR="00FA0E4E">
        <w:rPr>
          <w:rFonts w:cstheme="minorHAnsi"/>
        </w:rPr>
        <w:t>, tame tarpe:</w:t>
      </w:r>
    </w:p>
    <w:p w14:paraId="02C568AB" w14:textId="37B0A6B4" w:rsidR="00FA0E4E" w:rsidRPr="00AB03A3" w:rsidRDefault="00FA0E4E" w:rsidP="00FA0E4E">
      <w:pPr>
        <w:pStyle w:val="ListParagraph"/>
        <w:spacing w:line="240" w:lineRule="auto"/>
        <w:ind w:left="0" w:firstLine="709"/>
        <w:rPr>
          <w:rFonts w:eastAsia="Arial"/>
          <w:bCs/>
          <w:u w:val="single"/>
        </w:rPr>
      </w:pPr>
      <w:bookmarkStart w:id="14" w:name="_Hlk200983485"/>
      <w:r>
        <w:rPr>
          <w:rFonts w:cstheme="minorHAnsi"/>
        </w:rPr>
        <w:t>5.1.1</w:t>
      </w:r>
      <w:bookmarkEnd w:id="14"/>
      <w:r>
        <w:rPr>
          <w:rFonts w:cstheme="minorHAnsi"/>
        </w:rPr>
        <w:t xml:space="preserve">. </w:t>
      </w:r>
      <w:r w:rsidRPr="00FA0E4E">
        <w:rPr>
          <w:rFonts w:eastAsia="Arial"/>
          <w:b/>
        </w:rPr>
        <w:t>siūlomų Prekių gamintojų parengtus techninius aprašus ir/ar gamintojų parengtus analogiškus dokumentus, ar nuorodą</w:t>
      </w:r>
      <w:r w:rsidRPr="00FA0E4E">
        <w:rPr>
          <w:rFonts w:eastAsia="Arial"/>
          <w:bCs/>
        </w:rPr>
        <w:t xml:space="preserve"> į Prekių techninius aprašus gamintojo interneto svetainėje, ar gamintojo parengtus analogiškus dokumentus, įrodančius siūlomų Prekių techninių charakteristikų</w:t>
      </w:r>
      <w:r w:rsidRPr="00FA0E4E" w:rsidDel="001A2DF5">
        <w:rPr>
          <w:rFonts w:eastAsia="Arial"/>
          <w:bCs/>
        </w:rPr>
        <w:t xml:space="preserve"> </w:t>
      </w:r>
      <w:r w:rsidRPr="00FA0E4E">
        <w:rPr>
          <w:rFonts w:eastAsia="Arial"/>
          <w:bCs/>
        </w:rPr>
        <w:t>atitikimą techninės specifikacijos reikalavimams</w:t>
      </w:r>
      <w:r>
        <w:rPr>
          <w:rFonts w:eastAsia="Arial"/>
          <w:bCs/>
        </w:rPr>
        <w:t xml:space="preserve"> </w:t>
      </w:r>
      <w:r w:rsidRPr="00AB03A3">
        <w:rPr>
          <w:rFonts w:eastAsia="Arial"/>
          <w:bCs/>
        </w:rPr>
        <w:t xml:space="preserve">(kaip tai numatyta </w:t>
      </w:r>
      <w:r w:rsidRPr="00511408">
        <w:rPr>
          <w:rFonts w:cstheme="minorHAnsi"/>
        </w:rPr>
        <w:t xml:space="preserve">specialiųjų pirkimo sąlygų </w:t>
      </w:r>
      <w:r w:rsidR="005A5815">
        <w:rPr>
          <w:rFonts w:eastAsia="Arial"/>
          <w:bCs/>
        </w:rPr>
        <w:t>2</w:t>
      </w:r>
      <w:r w:rsidRPr="00AB03A3">
        <w:rPr>
          <w:rFonts w:eastAsia="Arial"/>
          <w:bCs/>
        </w:rPr>
        <w:t xml:space="preserve"> priedo ,,Techninė specifikacija“ </w:t>
      </w:r>
      <w:r>
        <w:rPr>
          <w:rFonts w:eastAsia="Arial"/>
          <w:bCs/>
          <w:lang w:val="en-US"/>
        </w:rPr>
        <w:t>14</w:t>
      </w:r>
      <w:r w:rsidRPr="00AB03A3">
        <w:rPr>
          <w:rFonts w:eastAsia="Arial"/>
          <w:bCs/>
          <w:lang w:val="en-US"/>
        </w:rPr>
        <w:t xml:space="preserve"> </w:t>
      </w:r>
      <w:r w:rsidRPr="00AB03A3">
        <w:rPr>
          <w:rFonts w:eastAsia="Arial"/>
          <w:bCs/>
        </w:rPr>
        <w:t>punkte);</w:t>
      </w:r>
    </w:p>
    <w:p w14:paraId="6B85A6EC" w14:textId="77777777" w:rsidR="00FA0E4E" w:rsidRPr="00AB03A3" w:rsidRDefault="00FA0E4E" w:rsidP="00FA0E4E">
      <w:pPr>
        <w:pStyle w:val="ListParagraph"/>
        <w:spacing w:line="240" w:lineRule="auto"/>
        <w:ind w:left="0" w:firstLine="710"/>
        <w:rPr>
          <w:rFonts w:eastAsia="Arial"/>
          <w:b/>
          <w:u w:val="single"/>
        </w:rPr>
      </w:pPr>
      <w:r>
        <w:rPr>
          <w:rFonts w:cstheme="minorHAnsi"/>
        </w:rPr>
        <w:t>5.1.4</w:t>
      </w:r>
      <w:r w:rsidRPr="00AB03A3">
        <w:rPr>
          <w:rFonts w:eastAsia="Arial"/>
        </w:rPr>
        <w:t xml:space="preserve">. </w:t>
      </w:r>
      <w:r w:rsidRPr="00FA0E4E">
        <w:rPr>
          <w:rFonts w:eastAsia="Arial"/>
          <w:b/>
          <w:bCs/>
        </w:rPr>
        <w:t>įgaliojimo</w:t>
      </w:r>
      <w:r w:rsidRPr="00AB03A3">
        <w:rPr>
          <w:rFonts w:eastAsia="Arial"/>
        </w:rPr>
        <w:t xml:space="preserve"> ar kito dokumento, suteikiančio teisę pateikti ir (ar) pasirašyti pasiūlymą bei kitus dokumentus, kopija (jeigu pasiūlymą pateikia ne tiekėjo vadovas);</w:t>
      </w:r>
    </w:p>
    <w:p w14:paraId="1BC0E348" w14:textId="0161ACC4" w:rsidR="00FA0E4E" w:rsidRDefault="00FA0E4E" w:rsidP="00FA0E4E">
      <w:pPr>
        <w:pStyle w:val="ListParagraph"/>
        <w:spacing w:line="240" w:lineRule="auto"/>
        <w:ind w:left="0" w:firstLine="709"/>
        <w:rPr>
          <w:rFonts w:cstheme="minorHAnsi"/>
        </w:rPr>
      </w:pPr>
      <w:r>
        <w:rPr>
          <w:rFonts w:cstheme="minorHAnsi"/>
        </w:rPr>
        <w:t>5.1.5</w:t>
      </w:r>
      <w:r w:rsidRPr="00AB03A3">
        <w:rPr>
          <w:rFonts w:eastAsia="Arial"/>
        </w:rPr>
        <w:t xml:space="preserve">. </w:t>
      </w:r>
      <w:r>
        <w:rPr>
          <w:rFonts w:eastAsia="Arial"/>
        </w:rPr>
        <w:t>jungtinės veiklos sutartis, jei taikoma.</w:t>
      </w:r>
    </w:p>
    <w:p w14:paraId="7E1BD4D3" w14:textId="77777777" w:rsidR="004D7E8A" w:rsidRPr="00F70558" w:rsidRDefault="004D7E8A" w:rsidP="004D7E8A">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0CC09273" w14:textId="77777777" w:rsidR="004D7E8A" w:rsidRPr="00F70558" w:rsidRDefault="004D7E8A" w:rsidP="004D7E8A">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52BEF98D" w14:textId="77777777" w:rsidR="004D7E8A" w:rsidRPr="00F70558" w:rsidRDefault="004D7E8A" w:rsidP="004D7E8A">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037883C6" w14:textId="77777777" w:rsidR="004D7E8A" w:rsidRPr="00F70558" w:rsidRDefault="004D7E8A" w:rsidP="004D7E8A">
      <w:pPr>
        <w:pStyle w:val="ListParagraph"/>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4163E579" w14:textId="77777777" w:rsidR="004D7E8A" w:rsidRPr="00F70558" w:rsidRDefault="004D7E8A" w:rsidP="004D7E8A">
      <w:pPr>
        <w:pStyle w:val="ListParagraph"/>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w:t>
      </w:r>
      <w:r w:rsidRPr="00F70558">
        <w:rPr>
          <w:rFonts w:cstheme="minorHAnsi"/>
        </w:rPr>
        <w:lastRenderedPageBreak/>
        <w:t>santykį, o tais atvejais, kai orientacinio euro ir užsienio valiutų santykio Europos Centrinis Bankas neskelbia, – pagal Lietuvos banko nustatomą ir skelbiamą orientacinį euro ir užsienio valiutų santykį pasiūlymų pateikimo dieną.</w:t>
      </w:r>
    </w:p>
    <w:p w14:paraId="306722AF" w14:textId="77777777" w:rsidR="004D7E8A" w:rsidRDefault="004D7E8A" w:rsidP="004D7E8A">
      <w:pPr>
        <w:pStyle w:val="ListParagraph"/>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76771895" w14:textId="73738896" w:rsidR="00F527B1" w:rsidRPr="00F70558" w:rsidRDefault="004D7E8A" w:rsidP="004D7E8A">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2192B774" w14:textId="77777777" w:rsidR="004D7E8A" w:rsidRPr="00504AD9" w:rsidRDefault="004D7E8A" w:rsidP="004D7E8A">
      <w:pPr>
        <w:pStyle w:val="ListParagraph"/>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4D7E8A">
      <w:pPr>
        <w:pStyle w:val="paragrafesrasas2lygis"/>
        <w:spacing w:line="240" w:lineRule="auto"/>
        <w:rPr>
          <w:rFonts w:asciiTheme="minorHAnsi" w:hAnsiTheme="minorHAnsi" w:cstheme="minorHAnsi"/>
          <w:color w:val="002060"/>
          <w:sz w:val="40"/>
          <w:szCs w:val="40"/>
        </w:rPr>
      </w:pPr>
    </w:p>
    <w:p w14:paraId="5D02D1AD" w14:textId="08322900" w:rsidR="00831133" w:rsidRPr="00E62E95" w:rsidRDefault="00B52705" w:rsidP="00B05AAD">
      <w:pPr>
        <w:pStyle w:val="Heading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6175B6B7"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4D7E8A">
        <w:rPr>
          <w:rFonts w:eastAsia="Calibri" w:cstheme="minorHAnsi"/>
        </w:rPr>
        <w:t xml:space="preserve"> </w:t>
      </w:r>
      <w:r w:rsidR="005A5815">
        <w:rPr>
          <w:rFonts w:eastAsia="Calibri" w:cstheme="minorHAnsi"/>
        </w:rPr>
        <w:t>3</w:t>
      </w:r>
      <w:r w:rsidR="004D7E8A" w:rsidRPr="00741BA1">
        <w:rPr>
          <w:rFonts w:eastAsia="Calibri" w:cstheme="minorHAnsi"/>
        </w:rPr>
        <w:t xml:space="preserve"> priede </w:t>
      </w:r>
      <w:r w:rsidR="004D7E8A" w:rsidRPr="00741BA1">
        <w:rPr>
          <w:rFonts w:cstheme="minorHAnsi"/>
        </w:rPr>
        <w:t>„Pasiūlymo forma“</w:t>
      </w:r>
      <w:r w:rsidR="004D7E8A" w:rsidRPr="00741BA1">
        <w:rPr>
          <w:rFonts w:eastAsia="Calibri" w:cstheme="minorHAnsi"/>
        </w:rPr>
        <w:t>.</w:t>
      </w:r>
    </w:p>
    <w:p w14:paraId="69CC295B" w14:textId="50B9F5D6" w:rsidR="009C5AA9" w:rsidRDefault="00660FD8" w:rsidP="00F77A5D">
      <w:pPr>
        <w:pStyle w:val="ListParagraph"/>
        <w:spacing w:line="240" w:lineRule="auto"/>
        <w:ind w:left="0"/>
        <w:rPr>
          <w:rFonts w:cstheme="minorHAnsi"/>
          <w:color w:val="000000" w:themeColor="text1"/>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1D27129D" w14:textId="2C9C316B" w:rsidR="00BE3469" w:rsidRPr="00A84437" w:rsidRDefault="00BE3469" w:rsidP="00F77A5D">
      <w:pPr>
        <w:pStyle w:val="ListParagraph"/>
        <w:spacing w:line="240" w:lineRule="auto"/>
        <w:ind w:left="0"/>
        <w:rPr>
          <w:rFonts w:cstheme="minorHAnsi"/>
        </w:rPr>
      </w:pPr>
      <w:r>
        <w:rPr>
          <w:rFonts w:cstheme="minorHAnsi"/>
          <w:color w:val="000000" w:themeColor="text1"/>
        </w:rPr>
        <w:t xml:space="preserve">7.3. </w:t>
      </w:r>
      <w:r w:rsidRPr="00BE3469">
        <w:rPr>
          <w:rFonts w:cstheme="minorHAnsi"/>
          <w:color w:val="000000" w:themeColor="text1"/>
        </w:rPr>
        <w:t xml:space="preserve">Pasiūlymų vertinimo metu Perkančioji organizacija </w:t>
      </w:r>
      <w:proofErr w:type="spellStart"/>
      <w:r>
        <w:rPr>
          <w:rFonts w:cstheme="minorHAnsi"/>
          <w:color w:val="000000" w:themeColor="text1"/>
        </w:rPr>
        <w:t>Bendrosiosiose</w:t>
      </w:r>
      <w:proofErr w:type="spellEnd"/>
      <w:r>
        <w:rPr>
          <w:rFonts w:cstheme="minorHAnsi"/>
          <w:color w:val="000000" w:themeColor="text1"/>
        </w:rPr>
        <w:t xml:space="preserve"> sąlygose </w:t>
      </w:r>
      <w:r w:rsidRPr="00BE3469">
        <w:rPr>
          <w:rFonts w:cstheme="minorHAnsi"/>
          <w:color w:val="000000" w:themeColor="text1"/>
        </w:rPr>
        <w:t>nustatyta tvarka vertins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12A01B89" w14:textId="2B1641E2" w:rsidR="00AE7102" w:rsidRPr="004D7E8A" w:rsidRDefault="004D7E8A" w:rsidP="004D7E8A">
      <w:pPr>
        <w:pStyle w:val="ListParagraph"/>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irkimo sąlygų</w:t>
      </w:r>
      <w:r w:rsidRPr="00741BA1">
        <w:t xml:space="preserve"> </w:t>
      </w:r>
      <w:r w:rsidR="005A5815">
        <w:rPr>
          <w:rFonts w:cstheme="minorHAnsi"/>
        </w:rPr>
        <w:t>4</w:t>
      </w:r>
      <w:r w:rsidRPr="00741BA1">
        <w:rPr>
          <w:rFonts w:cstheme="minorHAnsi"/>
        </w:rPr>
        <w:t xml:space="preserve"> </w:t>
      </w:r>
      <w:r w:rsidRPr="004A0305">
        <w:rPr>
          <w:rFonts w:cstheme="minorHAnsi"/>
        </w:rPr>
        <w:t xml:space="preserve">priede.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140B0CEA" w:rsidR="00E250DF" w:rsidRDefault="004D7E8A" w:rsidP="00F77A5D">
      <w:pPr>
        <w:pStyle w:val="NoSpacing"/>
        <w:spacing w:line="276" w:lineRule="auto"/>
        <w:ind w:firstLine="0"/>
        <w:contextualSpacing/>
        <w:rPr>
          <w:rFonts w:ascii="Arial" w:eastAsiaTheme="minorHAnsi" w:hAnsi="Arial" w:cs="Arial"/>
        </w:rPr>
      </w:pPr>
      <w:r w:rsidRPr="00741BA1">
        <w:rPr>
          <w:rFonts w:eastAsia="Times New Roman" w:cstheme="minorHAnsi"/>
          <w:i/>
          <w:iCs/>
        </w:rPr>
        <w:t>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E649C28" w14:textId="77777777" w:rsidR="004D7E8A" w:rsidRPr="006C1C14" w:rsidRDefault="004D7E8A" w:rsidP="004D7E8A">
      <w:pPr>
        <w:spacing w:line="240" w:lineRule="auto"/>
        <w:ind w:firstLine="720"/>
        <w:rPr>
          <w:rFonts w:eastAsia="Arial" w:cstheme="minorHAnsi"/>
          <w:iCs/>
        </w:rPr>
      </w:pPr>
      <w:r w:rsidRPr="006C1C14">
        <w:rPr>
          <w:rFonts w:eastAsia="Arial" w:cstheme="minorHAnsi"/>
          <w:iCs/>
        </w:rPr>
        <w:t xml:space="preserve">Perkančioji organizacija atmeta tiekėjo pasiūlymą, jeigu: </w:t>
      </w:r>
    </w:p>
    <w:p w14:paraId="24C796CE" w14:textId="77777777" w:rsidR="004D7E8A" w:rsidRPr="006C1C14" w:rsidRDefault="004D7E8A" w:rsidP="004D7E8A">
      <w:pPr>
        <w:pStyle w:val="NoSpacing"/>
        <w:ind w:firstLine="720"/>
        <w:rPr>
          <w:rFonts w:eastAsia="Yu Mincho" w:cstheme="minorHAnsi"/>
          <w:b/>
          <w:bCs/>
          <w:iCs/>
        </w:rPr>
      </w:pPr>
      <w:r w:rsidRPr="006C1C14">
        <w:rPr>
          <w:rFonts w:eastAsia="Arial" w:cstheme="minorHAnsi"/>
          <w:iCs/>
        </w:rPr>
        <w:t xml:space="preserve">1. </w:t>
      </w:r>
      <w:r w:rsidRPr="006C1C14">
        <w:rPr>
          <w:rFonts w:cstheme="minorHAnsi"/>
          <w:iCs/>
        </w:rPr>
        <w:t>Tiekėjas su kitais tiekėjais yra sudaręs susitarimų, kuriais siekiama iškreipti konkurenciją atliekamame pirkime, ir perkančioji organizacija dėl to turi įtikinamų duomenų</w:t>
      </w:r>
      <w:r w:rsidRPr="006C1C14">
        <w:rPr>
          <w:rFonts w:eastAsia="Arial" w:cstheme="minorHAnsi"/>
          <w:iCs/>
          <w:color w:val="7030A0"/>
        </w:rPr>
        <w:t>.</w:t>
      </w:r>
    </w:p>
    <w:p w14:paraId="17F12272" w14:textId="77777777" w:rsidR="004D7E8A" w:rsidRPr="006C1C14" w:rsidRDefault="004D7E8A" w:rsidP="004D7E8A">
      <w:pPr>
        <w:pStyle w:val="NoSpacing"/>
        <w:ind w:firstLine="720"/>
        <w:rPr>
          <w:rFonts w:cstheme="minorHAnsi"/>
          <w:b/>
          <w:iCs/>
          <w:color w:val="7030A0"/>
        </w:rPr>
      </w:pPr>
      <w:r w:rsidRPr="006C1C14">
        <w:rPr>
          <w:rFonts w:eastAsia="Arial" w:cstheme="minorHAnsi"/>
          <w:iCs/>
        </w:rPr>
        <w:t xml:space="preserve">2. </w:t>
      </w:r>
      <w:r w:rsidRPr="006C1C14">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6C1C14">
        <w:rPr>
          <w:rFonts w:cstheme="minorHAnsi"/>
          <w:iCs/>
          <w:color w:val="7030A0"/>
        </w:rPr>
        <w:t>.</w:t>
      </w:r>
    </w:p>
    <w:p w14:paraId="18C33F71" w14:textId="77777777" w:rsidR="004D7E8A" w:rsidRPr="003878F0" w:rsidRDefault="004D7E8A" w:rsidP="004D7E8A">
      <w:pPr>
        <w:pStyle w:val="NoSpacing"/>
        <w:ind w:firstLine="720"/>
        <w:rPr>
          <w:rFonts w:eastAsia="Yu Mincho" w:cstheme="minorHAnsi"/>
          <w:b/>
          <w:bCs/>
        </w:rPr>
      </w:pPr>
      <w:r w:rsidRPr="00741BA1">
        <w:rPr>
          <w:rFonts w:eastAsia="Arial" w:cstheme="minorHAnsi"/>
          <w:iCs/>
        </w:rPr>
        <w:t>3.</w:t>
      </w:r>
      <w:r w:rsidRPr="00CB237B">
        <w:rPr>
          <w:rFonts w:eastAsia="Arial" w:cstheme="minorHAnsi"/>
          <w:i/>
        </w:rPr>
        <w:t xml:space="preserve"> </w:t>
      </w:r>
      <w:r w:rsidRPr="003878F0">
        <w:rPr>
          <w:rFonts w:cstheme="minorHAnsi"/>
        </w:rPr>
        <w:t>Pažeista konkurencija, kaip nustatyta VPĮ 27 straipsnio 3 ir 4 dalyse, ir atitinkamos padėties negalima ištaisyti</w:t>
      </w:r>
      <w:r w:rsidRPr="006C1C14">
        <w:rPr>
          <w:rFonts w:eastAsia="Yu Mincho" w:cstheme="minorHAnsi"/>
          <w:bCs/>
          <w:color w:val="7030A0"/>
        </w:rPr>
        <w:t>.</w:t>
      </w:r>
    </w:p>
    <w:p w14:paraId="1565853B" w14:textId="0AC411C8" w:rsidR="004D7E8A" w:rsidRPr="004C03F1" w:rsidRDefault="004D7E8A" w:rsidP="004D7E8A">
      <w:pPr>
        <w:pStyle w:val="NoSpacing"/>
        <w:ind w:firstLine="720"/>
        <w:rPr>
          <w:rFonts w:cstheme="minorHAnsi"/>
        </w:rPr>
      </w:pPr>
      <w:r w:rsidRPr="00C116B0">
        <w:rPr>
          <w:rFonts w:eastAsia="Arial" w:cstheme="minorHAnsi"/>
          <w:iCs/>
        </w:rPr>
        <w:t>4.</w:t>
      </w:r>
      <w:r w:rsidRPr="00C116B0">
        <w:rPr>
          <w:rFonts w:eastAsia="Arial" w:cstheme="minorHAnsi"/>
          <w:i/>
        </w:rPr>
        <w:t xml:space="preserve"> </w:t>
      </w:r>
      <w:r w:rsidRPr="00C116B0">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rsidR="00C116B0" w:rsidRPr="00C116B0">
        <w:rPr>
          <w:rFonts w:cstheme="minorHAnsi"/>
        </w:rPr>
        <w:t>Šiuo pagrindu tiekėjas taip pat pašalinamas iš pirkimo procedūros, kai ankstesnių procedūrų,</w:t>
      </w:r>
      <w:r w:rsidR="00C116B0" w:rsidRPr="00C116B0">
        <w:rPr>
          <w:rFonts w:cstheme="minorHAnsi"/>
          <w:b/>
          <w:bCs/>
        </w:rPr>
        <w:t> </w:t>
      </w:r>
      <w:r w:rsidR="00C116B0" w:rsidRPr="00C116B0">
        <w:rPr>
          <w:rFonts w:cstheme="minorHAnsi"/>
        </w:rPr>
        <w:t>atliktų šio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šio įstatymo 50 straipsnį, dėl ko per pastaruosius vienus metus buvo pašalintas iš pirkimo</w:t>
      </w:r>
      <w:r w:rsidR="00C116B0" w:rsidRPr="00C116B0">
        <w:rPr>
          <w:rFonts w:cstheme="minorHAnsi"/>
          <w:b/>
          <w:bCs/>
        </w:rPr>
        <w:t> </w:t>
      </w:r>
      <w:r w:rsidR="00C116B0" w:rsidRPr="00C116B0">
        <w:rPr>
          <w:rFonts w:cstheme="minorHAnsi"/>
        </w:rPr>
        <w:t>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00C116B0">
        <w:rPr>
          <w:rFonts w:cstheme="minorHAnsi"/>
        </w:rPr>
        <w:t>.</w:t>
      </w:r>
    </w:p>
    <w:p w14:paraId="72B4DE3B" w14:textId="77777777" w:rsidR="004D7E8A" w:rsidRDefault="004D7E8A" w:rsidP="004D7E8A">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305876">
        <w:rPr>
          <w:rFonts w:eastAsia="Yu Mincho" w:cstheme="minorHAnsi"/>
          <w:b/>
          <w:color w:val="7030A0"/>
        </w:rPr>
        <w:t>.</w:t>
      </w:r>
    </w:p>
    <w:p w14:paraId="1FBE674F" w14:textId="77777777" w:rsidR="004D7E8A" w:rsidRDefault="004D7E8A" w:rsidP="004D7E8A">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668E0E80" w14:textId="77777777" w:rsidR="004D7E8A" w:rsidRDefault="004D7E8A" w:rsidP="004D7E8A">
      <w:pPr>
        <w:pStyle w:val="NoSpacing"/>
        <w:ind w:firstLine="720"/>
        <w:rPr>
          <w:rFonts w:cstheme="minorHAnsi"/>
        </w:rPr>
      </w:pPr>
    </w:p>
    <w:p w14:paraId="554C122A" w14:textId="72CF254E" w:rsidR="00112F92" w:rsidRPr="002E1129" w:rsidRDefault="004D7E8A" w:rsidP="004D7E8A">
      <w:pPr>
        <w:spacing w:line="240" w:lineRule="auto"/>
        <w:ind w:firstLine="720"/>
        <w:rPr>
          <w:rFonts w:eastAsia="Arial" w:cstheme="minorHAnsi"/>
          <w:i/>
          <w:color w:val="7030A0"/>
        </w:rPr>
      </w:pPr>
      <w:r>
        <w:rPr>
          <w:rFonts w:cstheme="minorHAnsi"/>
        </w:rPr>
        <w:t xml:space="preserve">Perkančioji organizacija nereikalauja pateikti </w:t>
      </w:r>
      <w:r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7"/>
          <w:pgSz w:w="12240" w:h="15840"/>
          <w:pgMar w:top="1134" w:right="567" w:bottom="1134" w:left="1701" w:header="720" w:footer="720" w:gutter="0"/>
          <w:pgNumType w:start="0"/>
          <w:cols w:space="720"/>
          <w:titlePg/>
          <w:docGrid w:linePitch="360"/>
        </w:sectPr>
      </w:pPr>
    </w:p>
    <w:p w14:paraId="6BCC2113" w14:textId="556C62BA" w:rsidR="00CB5907" w:rsidRPr="00A76EAF" w:rsidRDefault="00DE051B" w:rsidP="00105DAD">
      <w:pPr>
        <w:spacing w:line="240" w:lineRule="auto"/>
        <w:ind w:left="7314" w:firstLine="0"/>
        <w:rPr>
          <w:rFonts w:cstheme="minorHAnsi"/>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r w:rsidRPr="00A76EAF">
        <w:rPr>
          <w:rFonts w:cstheme="minorHAnsi"/>
        </w:rPr>
        <w:lastRenderedPageBreak/>
        <w:t>P</w:t>
      </w:r>
      <w:r w:rsidR="00CB5907" w:rsidRPr="00A76EAF">
        <w:rPr>
          <w:rFonts w:cstheme="minorHAnsi"/>
        </w:rPr>
        <w:t xml:space="preserve">irkimo sąlygų </w:t>
      </w:r>
      <w:r w:rsidR="00C116B0">
        <w:rPr>
          <w:rFonts w:cstheme="minorHAnsi"/>
        </w:rPr>
        <w:t>2</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4"/>
      <w:bookmarkEnd w:id="25"/>
      <w:bookmarkEnd w:id="26"/>
      <w:bookmarkEnd w:id="27"/>
      <w:bookmarkEnd w:id="28"/>
      <w:bookmarkEnd w:id="29"/>
    </w:p>
    <w:bookmarkEnd w:id="30"/>
    <w:p w14:paraId="111DB7D6" w14:textId="77777777" w:rsidR="00CB5907" w:rsidRPr="00A76EAF" w:rsidRDefault="00CB5907" w:rsidP="00CB5907">
      <w:pPr>
        <w:jc w:val="center"/>
        <w:rPr>
          <w:rFonts w:cstheme="minorHAnsi"/>
          <w:sz w:val="28"/>
          <w:szCs w:val="28"/>
        </w:rPr>
      </w:pPr>
    </w:p>
    <w:p w14:paraId="579C8894" w14:textId="5DAAD7FA" w:rsidR="0053483D" w:rsidRPr="00542BA6" w:rsidRDefault="00542BA6" w:rsidP="00542BA6">
      <w:pPr>
        <w:pStyle w:val="ListParagraph"/>
        <w:spacing w:line="259" w:lineRule="auto"/>
        <w:ind w:left="851" w:firstLine="0"/>
        <w:rPr>
          <w:rFonts w:cstheme="minorHAnsi"/>
          <w:i/>
          <w:iCs/>
          <w:lang w:eastAsia="en-US"/>
        </w:rPr>
      </w:pPr>
      <w:r w:rsidRPr="00542BA6">
        <w:rPr>
          <w:rFonts w:cstheme="minorHAnsi"/>
          <w:i/>
          <w:iCs/>
          <w:lang w:eastAsia="en-US"/>
        </w:rPr>
        <w:t>Pateikiama atskirame dokumente.</w:t>
      </w:r>
    </w:p>
    <w:p w14:paraId="1A155BCC" w14:textId="77777777" w:rsidR="007154B7" w:rsidRPr="006E2539" w:rsidRDefault="007154B7" w:rsidP="007154B7">
      <w:pPr>
        <w:rPr>
          <w:rFonts w:cstheme="minorHAnsi"/>
          <w:color w:val="7030A0"/>
          <w:sz w:val="20"/>
          <w:szCs w:val="20"/>
        </w:rPr>
      </w:pPr>
      <w:r w:rsidRPr="006E2539">
        <w:rPr>
          <w:rFonts w:cstheme="minorHAnsi"/>
          <w:color w:val="7030A0"/>
          <w:sz w:val="20"/>
          <w:szCs w:val="20"/>
        </w:rPr>
        <w:t>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B5D3776" w:rsidR="00506996" w:rsidRPr="00060B51" w:rsidRDefault="00506996" w:rsidP="00506996">
      <w:pPr>
        <w:spacing w:line="240" w:lineRule="auto"/>
        <w:ind w:left="7314" w:firstLine="0"/>
        <w:rPr>
          <w:rFonts w:cstheme="minorHAnsi"/>
        </w:rPr>
      </w:pPr>
      <w:bookmarkStart w:id="31" w:name="_Pirkimo_sąlygų_2"/>
      <w:bookmarkStart w:id="32" w:name="_Hlk194577863"/>
      <w:bookmarkStart w:id="33" w:name="_Hlk86825377"/>
      <w:bookmarkStart w:id="34" w:name="_Ref38540913"/>
      <w:bookmarkStart w:id="35" w:name="_Ref38898051"/>
      <w:bookmarkStart w:id="36" w:name="_Ref38901392"/>
      <w:bookmarkStart w:id="37" w:name="_Toc48053189"/>
      <w:bookmarkStart w:id="38" w:name="_Toc85706892"/>
      <w:bookmarkEnd w:id="31"/>
      <w:r w:rsidRPr="00060B51">
        <w:rPr>
          <w:rFonts w:cstheme="minorHAnsi"/>
        </w:rPr>
        <w:lastRenderedPageBreak/>
        <w:t xml:space="preserve">Pirkimo sąlygų </w:t>
      </w:r>
      <w:bookmarkEnd w:id="32"/>
      <w:r w:rsidR="00C116B0">
        <w:rPr>
          <w:rFonts w:cstheme="minorHAnsi"/>
        </w:rPr>
        <w:t>3</w:t>
      </w:r>
      <w:r w:rsidRPr="00060B51">
        <w:rPr>
          <w:rFonts w:cstheme="minorHAnsi"/>
        </w:rPr>
        <w:t xml:space="preserve"> priedas „Pasiūlymo forma“</w:t>
      </w:r>
    </w:p>
    <w:bookmarkEnd w:id="33"/>
    <w:bookmarkEnd w:id="34"/>
    <w:bookmarkEnd w:id="35"/>
    <w:bookmarkEnd w:id="36"/>
    <w:bookmarkEnd w:id="37"/>
    <w:bookmarkEnd w:id="38"/>
    <w:p w14:paraId="02BDD29E" w14:textId="77777777" w:rsidR="00CB5907" w:rsidRPr="003277FD" w:rsidRDefault="00CB5907" w:rsidP="00CB5907">
      <w:pPr>
        <w:rPr>
          <w:rFonts w:ascii="Arial" w:hAnsi="Arial" w:cs="Arial"/>
          <w:b/>
          <w:bCs/>
          <w:smallCaps/>
          <w:sz w:val="22"/>
          <w:szCs w:val="22"/>
        </w:rPr>
      </w:pPr>
    </w:p>
    <w:p w14:paraId="1C96BF2D" w14:textId="77777777" w:rsidR="0053483D" w:rsidRPr="00AE1DDC" w:rsidRDefault="0053483D" w:rsidP="0053483D">
      <w:pPr>
        <w:rPr>
          <w:rFonts w:cstheme="minorHAnsi"/>
          <w:i/>
          <w:iCs/>
        </w:rPr>
        <w:sectPr w:rsidR="0053483D" w:rsidRPr="00AE1DDC" w:rsidSect="0053483D">
          <w:pgSz w:w="12240" w:h="15840"/>
          <w:pgMar w:top="720" w:right="720" w:bottom="720" w:left="720" w:header="720" w:footer="720" w:gutter="0"/>
          <w:pgNumType w:start="0"/>
          <w:cols w:space="720"/>
          <w:titlePg/>
          <w:docGrid w:linePitch="360"/>
        </w:sectPr>
      </w:pPr>
      <w:r w:rsidRPr="00AE1DDC">
        <w:rPr>
          <w:rFonts w:cstheme="minorHAnsi"/>
          <w:i/>
          <w:iCs/>
        </w:rPr>
        <w:t>Pateikiama atskirame dokumente.</w:t>
      </w:r>
    </w:p>
    <w:p w14:paraId="282BAFD3" w14:textId="71F302AD" w:rsidR="00506996" w:rsidRPr="00194983" w:rsidRDefault="00506996" w:rsidP="00506996">
      <w:pPr>
        <w:spacing w:line="240" w:lineRule="auto"/>
        <w:ind w:left="7314" w:firstLine="0"/>
        <w:rPr>
          <w:rFonts w:cstheme="minorHAnsi"/>
        </w:rPr>
      </w:pPr>
      <w:bookmarkStart w:id="39" w:name="_Pirkimo_sąlygų_3"/>
      <w:bookmarkEnd w:id="39"/>
      <w:r w:rsidRPr="00194983">
        <w:rPr>
          <w:rFonts w:cstheme="minorHAnsi"/>
        </w:rPr>
        <w:lastRenderedPageBreak/>
        <w:t xml:space="preserve">Pirkimo sąlygų </w:t>
      </w:r>
      <w:r w:rsidR="00C116B0">
        <w:rPr>
          <w:rFonts w:cstheme="minorHAnsi"/>
        </w:rPr>
        <w:t>4</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57484F69" w:rsidR="00112F92" w:rsidRDefault="00542BA6" w:rsidP="00542BA6">
      <w:pPr>
        <w:rPr>
          <w:rFonts w:ascii="Arial" w:eastAsiaTheme="minorHAnsi" w:hAnsi="Arial" w:cs="Arial"/>
          <w:bCs/>
          <w:iCs/>
        </w:rPr>
      </w:pPr>
      <w:r w:rsidRPr="00AE1DDC">
        <w:rPr>
          <w:rFonts w:cstheme="minorHAnsi"/>
          <w:i/>
          <w:iCs/>
        </w:rPr>
        <w:t>Pateikiama atskirame dokumente.</w:t>
      </w: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1C79B40E"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C116B0">
        <w:rPr>
          <w:rFonts w:cstheme="minorHAnsi"/>
        </w:rPr>
        <w:t>5</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90 (devyniasdešimt) dienų nuo pasiūlymų pateikimo galutinio termino pabaigos</w:t>
            </w:r>
            <w:r w:rsidR="2F96E0D3" w:rsidRPr="00C207DE">
              <w:rPr>
                <w:rFonts w:asciiTheme="minorHAnsi" w:hAnsiTheme="minorHAnsi" w:cstheme="minorHAnsi"/>
                <w:sz w:val="21"/>
                <w:szCs w:val="21"/>
              </w:rPr>
              <w:t xml:space="preserve">. </w:t>
            </w:r>
          </w:p>
        </w:tc>
        <w:tc>
          <w:tcPr>
            <w:tcW w:w="3424" w:type="dxa"/>
          </w:tcPr>
          <w:p w14:paraId="3507A45A" w14:textId="77777777" w:rsidR="009B4090" w:rsidRPr="00C207DE"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3 (tris) darbo dienas </w:t>
            </w:r>
            <w:r w:rsidRPr="00C207DE">
              <w:rPr>
                <w:rFonts w:asciiTheme="minorHAnsi" w:hAnsiTheme="minorHAnsi" w:cstheme="minorHAnsi"/>
                <w:sz w:val="21"/>
                <w:szCs w:val="21"/>
              </w:rPr>
              <w:t>nuo prašymo gavimo dienos</w:t>
            </w:r>
          </w:p>
          <w:p w14:paraId="44AD543A" w14:textId="77777777" w:rsidR="009B4090" w:rsidRPr="00C207DE" w:rsidRDefault="009B4090" w:rsidP="003C138F">
            <w:pPr>
              <w:ind w:firstLine="34"/>
              <w:rPr>
                <w:rFonts w:asciiTheme="minorHAnsi" w:hAnsiTheme="minorHAnsi" w:cstheme="minorHAnsi"/>
                <w:sz w:val="21"/>
                <w:szCs w:val="21"/>
              </w:rPr>
            </w:pPr>
          </w:p>
        </w:tc>
        <w:tc>
          <w:tcPr>
            <w:tcW w:w="3424" w:type="dxa"/>
          </w:tcPr>
          <w:p w14:paraId="4885131B" w14:textId="3EE1905D"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5  (penkias) darbo dienas </w:t>
            </w:r>
            <w:r w:rsidRPr="00C207DE">
              <w:rPr>
                <w:rFonts w:asciiTheme="minorHAnsi" w:hAnsiTheme="minorHAnsi" w:cstheme="minorHAnsi"/>
                <w:sz w:val="21"/>
                <w:szCs w:val="21"/>
              </w:rPr>
              <w:t>nuo prašymo gavimo dienos</w:t>
            </w:r>
          </w:p>
          <w:p w14:paraId="593A8179" w14:textId="77777777" w:rsidR="009B4090" w:rsidRPr="00C207DE" w:rsidRDefault="009B4090" w:rsidP="003C138F">
            <w:pPr>
              <w:ind w:firstLine="34"/>
              <w:rPr>
                <w:rFonts w:asciiTheme="minorHAnsi" w:hAnsiTheme="minorHAnsi" w:cstheme="minorHAnsi"/>
                <w:sz w:val="21"/>
                <w:szCs w:val="21"/>
              </w:rPr>
            </w:pPr>
          </w:p>
        </w:tc>
        <w:tc>
          <w:tcPr>
            <w:tcW w:w="3424" w:type="dxa"/>
          </w:tcPr>
          <w:p w14:paraId="3485D5CD" w14:textId="76A10170"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19C114F5" w14:textId="77777777" w:rsidR="00C207DE" w:rsidRDefault="00C207DE" w:rsidP="003C138F">
      <w:pPr>
        <w:spacing w:line="240" w:lineRule="auto"/>
        <w:rPr>
          <w:rFonts w:ascii="Arial" w:hAnsi="Arial" w:cs="Arial"/>
        </w:rPr>
        <w:sectPr w:rsidR="00C207DE"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pPr>
    </w:p>
    <w:p w14:paraId="188ADBBB" w14:textId="247627E4" w:rsidR="00C207DE" w:rsidRDefault="00C207DE" w:rsidP="00C207DE">
      <w:pPr>
        <w:ind w:left="397" w:firstLine="397"/>
        <w:jc w:val="right"/>
        <w:rPr>
          <w:rFonts w:cstheme="minorHAnsi"/>
        </w:rPr>
      </w:pPr>
      <w:r w:rsidRPr="004F1A11">
        <w:rPr>
          <w:rFonts w:cstheme="minorHAnsi"/>
        </w:rPr>
        <w:lastRenderedPageBreak/>
        <w:t xml:space="preserve">Pirkimo sąlygų </w:t>
      </w:r>
      <w:r w:rsidR="00C116B0">
        <w:rPr>
          <w:rFonts w:cstheme="minorHAnsi"/>
        </w:rPr>
        <w:t>6</w:t>
      </w:r>
      <w:r w:rsidRPr="004F1A11">
        <w:rPr>
          <w:rFonts w:cstheme="minorHAnsi"/>
        </w:rPr>
        <w:t xml:space="preserve"> priedas „</w:t>
      </w:r>
      <w:r>
        <w:rPr>
          <w:rFonts w:cstheme="minorHAnsi"/>
        </w:rPr>
        <w:t>Antikorupcinė politika</w:t>
      </w:r>
      <w:r w:rsidRPr="004F1A11">
        <w:rPr>
          <w:rFonts w:cstheme="minorHAnsi"/>
        </w:rPr>
        <w:t>“</w:t>
      </w:r>
    </w:p>
    <w:p w14:paraId="221C596C" w14:textId="77777777" w:rsidR="00C207DE" w:rsidRDefault="00C207DE" w:rsidP="00C207DE">
      <w:pPr>
        <w:ind w:left="397" w:firstLine="397"/>
        <w:jc w:val="right"/>
        <w:rPr>
          <w:rFonts w:cstheme="minorHAnsi"/>
        </w:rPr>
      </w:pPr>
    </w:p>
    <w:p w14:paraId="349F3876" w14:textId="77777777" w:rsidR="00C207DE" w:rsidRPr="004C7105" w:rsidRDefault="00C207DE" w:rsidP="00C207DE">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5B45D17F" w14:textId="77777777" w:rsidR="00C207DE" w:rsidRPr="004C7105" w:rsidRDefault="00C207DE" w:rsidP="00C207DE">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2082CBA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4CCA42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49C36DF9" w14:textId="77777777" w:rsidR="00C207DE"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95ECD8F"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p>
    <w:p w14:paraId="7500DA90" w14:textId="77777777" w:rsidR="00C207DE" w:rsidRPr="004C7105" w:rsidRDefault="00C207DE" w:rsidP="00C207DE">
      <w:pPr>
        <w:autoSpaceDE w:val="0"/>
        <w:autoSpaceDN w:val="0"/>
        <w:adjustRightInd w:val="0"/>
        <w:spacing w:line="240" w:lineRule="exact"/>
        <w:rPr>
          <w:rFonts w:ascii="Calibri" w:eastAsia="Times New Roman" w:hAnsi="Calibri" w:cs="Calibri"/>
          <w:lang w:val="en-US"/>
        </w:rPr>
      </w:pPr>
    </w:p>
    <w:p w14:paraId="3CCDAA91" w14:textId="77777777" w:rsidR="00C207DE" w:rsidRPr="004C7105" w:rsidRDefault="00C207DE" w:rsidP="00C207DE">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39155804" w14:textId="77777777" w:rsidR="00C207DE" w:rsidRPr="004C7105" w:rsidRDefault="00C207DE" w:rsidP="00C207DE">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02DE550B" w14:textId="77777777" w:rsidR="00C207DE" w:rsidRPr="004C7105" w:rsidRDefault="00C207DE" w:rsidP="00C207DE">
      <w:pPr>
        <w:spacing w:line="240" w:lineRule="auto"/>
        <w:rPr>
          <w:rFonts w:ascii="Calibri" w:eastAsia="Times New Roman" w:hAnsi="Calibri" w:cs="Calibri"/>
        </w:rPr>
      </w:pPr>
    </w:p>
    <w:p w14:paraId="26713454"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5FF1503C"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479FF6D9" w14:textId="77777777" w:rsidR="00C207DE" w:rsidRPr="004C7105" w:rsidRDefault="00C207DE" w:rsidP="00C207DE">
      <w:pPr>
        <w:spacing w:line="240" w:lineRule="auto"/>
        <w:rPr>
          <w:rFonts w:ascii="Calibri" w:eastAsia="Times New Roman" w:hAnsi="Calibri" w:cs="Calibri"/>
        </w:rPr>
      </w:pPr>
    </w:p>
    <w:p w14:paraId="5ECDAFA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13D7BAA9"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5620B2F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3F7DC7A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576228EA"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6BC87684" w14:textId="77777777" w:rsidR="00C207DE" w:rsidRPr="004C7105" w:rsidRDefault="00C207DE" w:rsidP="00B05AAD">
      <w:pPr>
        <w:numPr>
          <w:ilvl w:val="1"/>
          <w:numId w:val="12"/>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04779A2C"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7B6232F8"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014A3BA6"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17DF03FB" w14:textId="77777777" w:rsidR="00C207DE" w:rsidRPr="004C7105" w:rsidRDefault="00C207DE" w:rsidP="00B05AAD">
      <w:pPr>
        <w:numPr>
          <w:ilvl w:val="1"/>
          <w:numId w:val="12"/>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61A88242"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189A0DA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690AC8EF"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40" w:name="part_d4ba57a69abc4e2081ef8f1e17104a7a"/>
      <w:bookmarkEnd w:id="40"/>
    </w:p>
    <w:p w14:paraId="5DCB700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6095E2BB"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71281B7D" w14:textId="77777777" w:rsidR="00C207DE" w:rsidRPr="004C7105" w:rsidRDefault="00C207DE" w:rsidP="00B05AAD">
      <w:pPr>
        <w:numPr>
          <w:ilvl w:val="0"/>
          <w:numId w:val="12"/>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2AB37868"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21EFA22"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396EC7B7"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69F07764"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9213535"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1A031217"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2D9BC0C"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760FDAF8"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5950484B"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77F23AE3"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22CA07E9"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3B9E296C"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3DA7DB6B"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6B9960C6" w14:textId="77777777" w:rsidR="00C207DE" w:rsidRPr="004C7105" w:rsidRDefault="00C207DE" w:rsidP="00C207DE">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76228204"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24E2B77C"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8A5D668" w14:textId="77777777" w:rsidR="00C207DE" w:rsidRPr="004C7105" w:rsidRDefault="00C207DE" w:rsidP="00C207DE">
      <w:pPr>
        <w:tabs>
          <w:tab w:val="left" w:pos="851"/>
          <w:tab w:val="left" w:pos="993"/>
        </w:tabs>
        <w:spacing w:line="240" w:lineRule="auto"/>
        <w:ind w:firstLine="720"/>
        <w:jc w:val="center"/>
        <w:rPr>
          <w:rFonts w:ascii="Calibri" w:eastAsia="Times New Roman" w:hAnsi="Calibri" w:cs="Calibri"/>
          <w:b/>
        </w:rPr>
      </w:pPr>
    </w:p>
    <w:p w14:paraId="7D1F1CC2" w14:textId="77777777" w:rsidR="00C207DE" w:rsidRPr="004C7105" w:rsidRDefault="00C207DE" w:rsidP="00B05AAD">
      <w:pPr>
        <w:numPr>
          <w:ilvl w:val="0"/>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2D9F3B89" w14:textId="77777777" w:rsidR="00C207DE" w:rsidRPr="004C7105" w:rsidRDefault="00C207DE" w:rsidP="00B05AAD">
      <w:pPr>
        <w:numPr>
          <w:ilvl w:val="0"/>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50BBB064" w14:textId="77777777" w:rsidR="00C207DE" w:rsidRPr="004C7105" w:rsidRDefault="00C207DE" w:rsidP="00B05AAD">
      <w:pPr>
        <w:numPr>
          <w:ilvl w:val="1"/>
          <w:numId w:val="12"/>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4B6AB9F4"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586CA65F" w14:textId="77777777" w:rsidR="00C207DE" w:rsidRPr="004C7105" w:rsidRDefault="00C207DE" w:rsidP="00B05AAD">
      <w:pPr>
        <w:numPr>
          <w:ilvl w:val="1"/>
          <w:numId w:val="12"/>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5B37777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9EEA163"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52B243A8"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p>
    <w:p w14:paraId="1BDA6511"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2463F945"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2A5E9978"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0A325C6D"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9106E2E"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165FB77A"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710E71D9"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52328A51"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77F12242" w14:textId="77777777" w:rsidR="00C207DE" w:rsidRPr="004C7105" w:rsidRDefault="00C207DE" w:rsidP="00B05AAD">
      <w:pPr>
        <w:numPr>
          <w:ilvl w:val="1"/>
          <w:numId w:val="12"/>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78BC4033"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68F7D90A"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74E3FDC"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5FF48BA0"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439D5583"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5E65B02"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713E1C16" w14:textId="77777777" w:rsidR="00C207DE" w:rsidRPr="004C7105" w:rsidRDefault="00C207DE" w:rsidP="00B05AAD">
      <w:pPr>
        <w:numPr>
          <w:ilvl w:val="1"/>
          <w:numId w:val="12"/>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6C87951" w14:textId="77777777" w:rsidR="00C207DE" w:rsidRPr="004C7105" w:rsidRDefault="00C207DE" w:rsidP="00B05AAD">
      <w:pPr>
        <w:numPr>
          <w:ilvl w:val="0"/>
          <w:numId w:val="12"/>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03E3060D"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76BCA4F" w14:textId="77777777" w:rsidR="00C207DE" w:rsidRPr="004C7105" w:rsidRDefault="00C207DE" w:rsidP="00C207DE">
      <w:pPr>
        <w:tabs>
          <w:tab w:val="left" w:pos="851"/>
        </w:tabs>
        <w:spacing w:line="240" w:lineRule="auto"/>
        <w:jc w:val="center"/>
        <w:rPr>
          <w:rFonts w:ascii="Calibri" w:eastAsia="Times New Roman" w:hAnsi="Calibri" w:cs="Calibri"/>
          <w:b/>
        </w:rPr>
      </w:pPr>
    </w:p>
    <w:p w14:paraId="3D3D0B4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69E63659"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3FBFDDD5" w14:textId="77777777" w:rsidR="00C207DE" w:rsidRPr="004C7105" w:rsidRDefault="00C207DE" w:rsidP="00C207DE">
      <w:pPr>
        <w:tabs>
          <w:tab w:val="left" w:pos="851"/>
        </w:tabs>
        <w:spacing w:line="240" w:lineRule="auto"/>
        <w:jc w:val="center"/>
        <w:rPr>
          <w:rFonts w:ascii="Calibri" w:eastAsia="Times New Roman" w:hAnsi="Calibri" w:cs="Calibri"/>
        </w:rPr>
      </w:pPr>
    </w:p>
    <w:p w14:paraId="3EAE04A1"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34F45C92"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3"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1D901CD7"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3CAF28B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26BAC330"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65DECAD2" w14:textId="77777777" w:rsidR="00C207DE" w:rsidRPr="004C7105" w:rsidRDefault="00C207DE" w:rsidP="00C207DE">
      <w:pPr>
        <w:tabs>
          <w:tab w:val="left" w:pos="851"/>
        </w:tabs>
        <w:spacing w:line="240" w:lineRule="auto"/>
        <w:rPr>
          <w:rFonts w:ascii="Calibri" w:eastAsia="Times New Roman" w:hAnsi="Calibri" w:cs="Calibri"/>
        </w:rPr>
      </w:pPr>
    </w:p>
    <w:p w14:paraId="2F17D7F2"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40C429D8"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40860F85"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p>
    <w:p w14:paraId="720E492A"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2919C70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5CF4E0E8" w14:textId="77777777" w:rsidR="00C207DE" w:rsidRPr="004C7105" w:rsidRDefault="00C207DE" w:rsidP="00C207DE">
      <w:pPr>
        <w:tabs>
          <w:tab w:val="left" w:pos="851"/>
        </w:tabs>
        <w:spacing w:line="240" w:lineRule="auto"/>
        <w:ind w:firstLine="567"/>
        <w:rPr>
          <w:rFonts w:ascii="Calibri" w:eastAsia="Times New Roman" w:hAnsi="Calibri" w:cs="Calibri"/>
          <w:bCs/>
        </w:rPr>
      </w:pPr>
    </w:p>
    <w:p w14:paraId="3965192C" w14:textId="77777777" w:rsidR="00C207DE" w:rsidRPr="004C7105" w:rsidRDefault="00C207DE" w:rsidP="00C207DE">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76836E3E"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2B2948BF" w14:textId="77777777" w:rsidR="00C207DE" w:rsidRPr="004C7105" w:rsidRDefault="00C207DE" w:rsidP="00C207DE">
      <w:pPr>
        <w:tabs>
          <w:tab w:val="left" w:pos="851"/>
        </w:tabs>
        <w:spacing w:line="360" w:lineRule="auto"/>
        <w:ind w:firstLine="850"/>
        <w:jc w:val="center"/>
        <w:rPr>
          <w:rFonts w:ascii="Calibri" w:eastAsia="Times New Roman" w:hAnsi="Calibri" w:cs="Calibri"/>
          <w:b/>
          <w:bCs/>
        </w:rPr>
      </w:pPr>
    </w:p>
    <w:p w14:paraId="69D8838D"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Visi esami ir naujai priimami Bendrovės darbuotojai ir komitetų nariai privalo susipažinti su Antikorupcine politika ir vykdyti jos reikalavimus. </w:t>
      </w:r>
    </w:p>
    <w:p w14:paraId="323BB2F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374D28B6"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Antikorupcinė politika skelbiama viešai. Bendrovė siekia, kad Antikorupcinės politikos nuostatų laikytųsi visi Bendrovės veiklos partneriai ir suinteresuotosios šalys.</w:t>
      </w:r>
    </w:p>
    <w:p w14:paraId="261FA170" w14:textId="77777777" w:rsidR="00C207DE" w:rsidRPr="004C7105" w:rsidRDefault="00C207DE" w:rsidP="00C207DE">
      <w:pPr>
        <w:tabs>
          <w:tab w:val="left" w:pos="993"/>
        </w:tabs>
        <w:spacing w:line="360" w:lineRule="auto"/>
        <w:rPr>
          <w:rFonts w:ascii="Calibri" w:eastAsia="Times New Roman" w:hAnsi="Calibri" w:cs="Calibri"/>
        </w:rPr>
      </w:pPr>
    </w:p>
    <w:p w14:paraId="26811EEE" w14:textId="77777777" w:rsidR="00C207DE" w:rsidRPr="004C7105" w:rsidRDefault="00C207DE" w:rsidP="00C207DE">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428C50C0" w14:textId="77777777" w:rsidR="00C207DE" w:rsidRDefault="00C207DE" w:rsidP="00C41F06">
      <w:pPr>
        <w:ind w:left="397" w:firstLine="397"/>
        <w:rPr>
          <w:rFonts w:eastAsiaTheme="minorHAnsi" w:cstheme="minorHAnsi"/>
          <w:bCs/>
          <w:iCs/>
        </w:rPr>
        <w:sectPr w:rsidR="00C207DE" w:rsidSect="00C207DE">
          <w:pgSz w:w="12240" w:h="15840"/>
          <w:pgMar w:top="720" w:right="720" w:bottom="720" w:left="720" w:header="720" w:footer="720" w:gutter="0"/>
          <w:pgNumType w:start="0"/>
          <w:cols w:space="720"/>
          <w:titlePg/>
          <w:docGrid w:linePitch="360"/>
        </w:sectPr>
      </w:pPr>
    </w:p>
    <w:p w14:paraId="4616A41D" w14:textId="663DD483" w:rsidR="00C41F06" w:rsidRDefault="00C207DE" w:rsidP="00C207DE">
      <w:pPr>
        <w:ind w:left="397" w:firstLine="397"/>
        <w:jc w:val="right"/>
        <w:rPr>
          <w:rFonts w:cstheme="minorHAnsi"/>
        </w:rPr>
      </w:pPr>
      <w:r w:rsidRPr="004F1A11">
        <w:rPr>
          <w:rFonts w:cstheme="minorHAnsi"/>
        </w:rPr>
        <w:lastRenderedPageBreak/>
        <w:t xml:space="preserve">Pirkimo sąlygų </w:t>
      </w:r>
      <w:r w:rsidR="00C116B0">
        <w:rPr>
          <w:rFonts w:cstheme="minorHAnsi"/>
        </w:rPr>
        <w:t>7</w:t>
      </w:r>
      <w:r w:rsidRPr="004F1A11">
        <w:rPr>
          <w:rFonts w:cstheme="minorHAnsi"/>
        </w:rPr>
        <w:t xml:space="preserve"> priedas </w:t>
      </w:r>
    </w:p>
    <w:p w14:paraId="1C02A9BF" w14:textId="6F3B0408" w:rsidR="00C207DE" w:rsidRDefault="00C207DE" w:rsidP="00C207DE">
      <w:pPr>
        <w:ind w:left="397" w:firstLine="397"/>
        <w:jc w:val="right"/>
        <w:rPr>
          <w:rFonts w:cstheme="minorHAnsi"/>
        </w:rPr>
      </w:pPr>
      <w:r w:rsidRPr="004F1A11">
        <w:rPr>
          <w:rFonts w:cstheme="minorHAnsi"/>
        </w:rPr>
        <w:t>„</w:t>
      </w:r>
      <w:r>
        <w:rPr>
          <w:rFonts w:cstheme="minorHAnsi"/>
        </w:rPr>
        <w:t>Veiklos partnerių etikos kodeksas</w:t>
      </w:r>
      <w:r w:rsidRPr="004F1A11">
        <w:rPr>
          <w:rFonts w:cstheme="minorHAnsi"/>
        </w:rPr>
        <w:t>“</w:t>
      </w:r>
    </w:p>
    <w:p w14:paraId="2D36CF9E" w14:textId="77777777" w:rsidR="00C207DE" w:rsidRDefault="00C207DE" w:rsidP="00C207DE">
      <w:pPr>
        <w:ind w:left="397" w:firstLine="397"/>
        <w:jc w:val="right"/>
        <w:rPr>
          <w:rFonts w:cstheme="minorHAnsi"/>
        </w:rPr>
      </w:pPr>
    </w:p>
    <w:p w14:paraId="2AC7A1F6" w14:textId="77777777" w:rsidR="00C207DE" w:rsidRDefault="00C207DE" w:rsidP="00C207DE">
      <w:pPr>
        <w:tabs>
          <w:tab w:val="left" w:pos="6379"/>
        </w:tabs>
        <w:spacing w:line="240" w:lineRule="auto"/>
        <w:rPr>
          <w:rFonts w:cstheme="minorHAnsi"/>
        </w:rPr>
      </w:pPr>
      <w:r>
        <w:rPr>
          <w:rFonts w:cstheme="minorHAnsi"/>
        </w:rPr>
        <w:tab/>
      </w:r>
      <w:r w:rsidRPr="001252B4">
        <w:rPr>
          <w:rFonts w:cstheme="minorHAnsi"/>
        </w:rPr>
        <w:t>PATVIRTINTA</w:t>
      </w:r>
    </w:p>
    <w:p w14:paraId="479D31BC" w14:textId="77777777" w:rsidR="00C207DE" w:rsidRDefault="00C207DE" w:rsidP="00C207DE">
      <w:pPr>
        <w:tabs>
          <w:tab w:val="left" w:pos="6379"/>
        </w:tabs>
        <w:spacing w:line="240" w:lineRule="auto"/>
        <w:rPr>
          <w:rFonts w:cstheme="minorHAnsi"/>
        </w:rPr>
      </w:pPr>
      <w:r>
        <w:rPr>
          <w:rFonts w:cstheme="minorHAnsi"/>
        </w:rPr>
        <w:tab/>
        <w:t xml:space="preserve">Valstybės įmonės „Oro navigacija“ </w:t>
      </w:r>
    </w:p>
    <w:p w14:paraId="7489CB31" w14:textId="77777777" w:rsidR="00C207DE" w:rsidRPr="001252B4" w:rsidRDefault="00C207DE" w:rsidP="00C207DE">
      <w:pPr>
        <w:tabs>
          <w:tab w:val="left" w:pos="6379"/>
        </w:tabs>
        <w:spacing w:line="240" w:lineRule="auto"/>
        <w:rPr>
          <w:rFonts w:cstheme="minorHAnsi"/>
        </w:rPr>
      </w:pPr>
      <w:r>
        <w:rPr>
          <w:rFonts w:cstheme="minorHAnsi"/>
        </w:rPr>
        <w:tab/>
        <w:t>generalinio direktoriaus</w:t>
      </w:r>
    </w:p>
    <w:p w14:paraId="65450518" w14:textId="77777777" w:rsidR="00C207DE" w:rsidRPr="001252B4" w:rsidRDefault="00C207DE" w:rsidP="00C207DE">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23E151F2" w14:textId="77777777" w:rsidR="00C207DE" w:rsidRPr="001252B4" w:rsidRDefault="00C207DE" w:rsidP="00C207DE">
      <w:pPr>
        <w:jc w:val="center"/>
        <w:rPr>
          <w:rFonts w:cstheme="minorHAnsi"/>
          <w:b/>
        </w:rPr>
      </w:pPr>
    </w:p>
    <w:p w14:paraId="16117DCB" w14:textId="77777777" w:rsidR="00C207DE" w:rsidRPr="006C53D3" w:rsidRDefault="00C207DE" w:rsidP="00C207DE">
      <w:pPr>
        <w:jc w:val="center"/>
        <w:rPr>
          <w:rFonts w:ascii="Calibri" w:hAnsi="Calibri" w:cs="Calibri"/>
          <w:b/>
        </w:rPr>
      </w:pPr>
      <w:r w:rsidRPr="006C53D3">
        <w:rPr>
          <w:rFonts w:ascii="Calibri" w:hAnsi="Calibri" w:cs="Calibri"/>
          <w:b/>
        </w:rPr>
        <w:t>VALSTYBĖS ĮMONĖS „ORO NAVIGACIJA“</w:t>
      </w:r>
    </w:p>
    <w:p w14:paraId="38139629" w14:textId="77777777" w:rsidR="00C207DE" w:rsidRPr="006C53D3" w:rsidRDefault="00C207DE" w:rsidP="00C207DE">
      <w:pPr>
        <w:jc w:val="center"/>
        <w:rPr>
          <w:rFonts w:ascii="Calibri" w:hAnsi="Calibri" w:cs="Calibri"/>
          <w:b/>
        </w:rPr>
      </w:pPr>
      <w:r w:rsidRPr="006C53D3">
        <w:rPr>
          <w:rFonts w:ascii="Calibri" w:hAnsi="Calibri" w:cs="Calibri"/>
          <w:b/>
        </w:rPr>
        <w:t>VEIKLOS PARTNERIŲ ELGESIO KODEKSAS</w:t>
      </w:r>
    </w:p>
    <w:p w14:paraId="62746C53" w14:textId="77777777" w:rsidR="00C207DE" w:rsidRPr="006C53D3" w:rsidRDefault="00C207DE" w:rsidP="00C207DE">
      <w:pPr>
        <w:rPr>
          <w:rFonts w:ascii="Calibri" w:hAnsi="Calibri" w:cs="Calibri"/>
          <w:b/>
        </w:rPr>
      </w:pPr>
    </w:p>
    <w:p w14:paraId="276C864B" w14:textId="77777777" w:rsidR="00C207DE" w:rsidRPr="006C53D3" w:rsidRDefault="00C207DE" w:rsidP="00C207DE">
      <w:pPr>
        <w:jc w:val="center"/>
        <w:rPr>
          <w:rFonts w:ascii="Calibri" w:hAnsi="Calibri" w:cs="Calibri"/>
          <w:b/>
        </w:rPr>
      </w:pPr>
      <w:r w:rsidRPr="006C53D3">
        <w:rPr>
          <w:rFonts w:ascii="Calibri" w:hAnsi="Calibri" w:cs="Calibri"/>
          <w:b/>
        </w:rPr>
        <w:t>I SKYRIUS</w:t>
      </w:r>
    </w:p>
    <w:p w14:paraId="0968B26E" w14:textId="77777777" w:rsidR="00C207DE" w:rsidRPr="006C53D3" w:rsidRDefault="00C207DE" w:rsidP="00C207DE">
      <w:pPr>
        <w:jc w:val="center"/>
        <w:rPr>
          <w:rFonts w:ascii="Calibri" w:hAnsi="Calibri" w:cs="Calibri"/>
          <w:b/>
        </w:rPr>
      </w:pPr>
      <w:r w:rsidRPr="006C53D3">
        <w:rPr>
          <w:rFonts w:ascii="Calibri" w:hAnsi="Calibri" w:cs="Calibri"/>
          <w:b/>
        </w:rPr>
        <w:t>BENDROSIOS NUOSTATOS</w:t>
      </w:r>
    </w:p>
    <w:p w14:paraId="1091EEDF" w14:textId="77777777" w:rsidR="00C207DE" w:rsidRPr="006C53D3" w:rsidRDefault="00C207DE" w:rsidP="00C207DE">
      <w:pPr>
        <w:jc w:val="center"/>
        <w:rPr>
          <w:rFonts w:ascii="Calibri" w:hAnsi="Calibri" w:cs="Calibri"/>
          <w:b/>
        </w:rPr>
      </w:pPr>
    </w:p>
    <w:p w14:paraId="49858A5F"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231A428B"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417794C7"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23937EAC"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C6F40E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031AF05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B83C3A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48F69DE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3814F13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16770208"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6E95BD14"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01838FB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2F2E4005"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C5ACB0C" w14:textId="77777777" w:rsidR="00C207DE"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622C586C" w14:textId="77777777" w:rsidR="00C207DE" w:rsidRPr="00E46E12"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2"/>
      </w:r>
      <w:r w:rsidRPr="00E46E12">
        <w:rPr>
          <w:rFonts w:ascii="Calibri" w:hAnsi="Calibri" w:cs="Calibri"/>
        </w:rPr>
        <w:t xml:space="preserve"> – kitų valstybių oro navigacijos paslaugų teikėjai, įrangos gamintojai, av</w:t>
      </w:r>
      <w:r>
        <w:rPr>
          <w:rFonts w:ascii="Calibri" w:hAnsi="Calibri" w:cs="Calibri"/>
        </w:rPr>
        <w:t xml:space="preserve">iakompanijos, </w:t>
      </w:r>
      <w:r>
        <w:rPr>
          <w:rFonts w:ascii="Calibri" w:hAnsi="Calibri" w:cs="Calibri"/>
        </w:rPr>
        <w:lastRenderedPageBreak/>
        <w:t>aeroklubai ir kt.</w:t>
      </w:r>
    </w:p>
    <w:p w14:paraId="5A490D3F" w14:textId="77777777" w:rsidR="00C207DE" w:rsidRPr="006C53D3" w:rsidRDefault="00C207DE" w:rsidP="00B05AAD">
      <w:pPr>
        <w:pStyle w:val="Style2"/>
        <w:numPr>
          <w:ilvl w:val="0"/>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itos Veiklos partnerių elgesio kodekse vartojamos sąvokos suprantamos taip, kaip jos yra apibrėžtos Lietuvos 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3F8E2286" w14:textId="77777777" w:rsidR="00C207DE" w:rsidRPr="006C53D3" w:rsidRDefault="00C207DE" w:rsidP="00C207DE">
      <w:pPr>
        <w:jc w:val="center"/>
        <w:rPr>
          <w:rFonts w:ascii="Calibri" w:hAnsi="Calibri" w:cs="Calibri"/>
          <w:b/>
        </w:rPr>
      </w:pPr>
      <w:r w:rsidRPr="006C53D3">
        <w:rPr>
          <w:rFonts w:ascii="Calibri" w:hAnsi="Calibri" w:cs="Calibri"/>
          <w:b/>
        </w:rPr>
        <w:t>II SKYRIUS</w:t>
      </w:r>
    </w:p>
    <w:p w14:paraId="4ACF3317" w14:textId="77777777" w:rsidR="00C207DE" w:rsidRPr="006C53D3" w:rsidRDefault="00C207DE" w:rsidP="00C207DE">
      <w:pPr>
        <w:jc w:val="center"/>
        <w:rPr>
          <w:rFonts w:ascii="Calibri" w:hAnsi="Calibri" w:cs="Calibri"/>
          <w:b/>
        </w:rPr>
      </w:pPr>
      <w:bookmarkStart w:id="41" w:name="_Toc4155261"/>
      <w:r w:rsidRPr="006C53D3">
        <w:rPr>
          <w:rFonts w:ascii="Calibri" w:hAnsi="Calibri" w:cs="Calibri"/>
          <w:b/>
        </w:rPr>
        <w:t>ATSAKOMYBĖ VISUOMENEI IR DARBUOTOJAMS</w:t>
      </w:r>
      <w:bookmarkEnd w:id="41"/>
    </w:p>
    <w:p w14:paraId="09E7CCFB" w14:textId="77777777" w:rsidR="00C207DE" w:rsidRPr="006C53D3" w:rsidRDefault="00C207DE" w:rsidP="00C207DE">
      <w:pPr>
        <w:jc w:val="center"/>
        <w:rPr>
          <w:rFonts w:ascii="Calibri" w:hAnsi="Calibri" w:cs="Calibri"/>
          <w:b/>
        </w:rPr>
      </w:pPr>
    </w:p>
    <w:p w14:paraId="1CAF6193" w14:textId="77777777" w:rsidR="00C207DE"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0F3EF43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7D2B6AB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05AB04E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0CE78110"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284EFB4F"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790BDDE3"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574C45A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2418D8A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683B84D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E63D23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66857FD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2A857953" w14:textId="77777777" w:rsidR="00C207DE" w:rsidRPr="006C53D3" w:rsidRDefault="00C207DE" w:rsidP="00C207DE">
      <w:pPr>
        <w:jc w:val="center"/>
        <w:rPr>
          <w:rFonts w:ascii="Calibri" w:hAnsi="Calibri" w:cs="Calibri"/>
          <w:b/>
        </w:rPr>
      </w:pPr>
    </w:p>
    <w:p w14:paraId="5D8C3D6B" w14:textId="77777777" w:rsidR="00C207DE" w:rsidRPr="006C53D3" w:rsidRDefault="00C207DE" w:rsidP="00C207DE">
      <w:pPr>
        <w:jc w:val="center"/>
        <w:rPr>
          <w:rFonts w:ascii="Calibri" w:hAnsi="Calibri" w:cs="Calibri"/>
          <w:b/>
        </w:rPr>
      </w:pPr>
      <w:r w:rsidRPr="006C53D3">
        <w:rPr>
          <w:rFonts w:ascii="Calibri" w:hAnsi="Calibri" w:cs="Calibri"/>
          <w:b/>
        </w:rPr>
        <w:t>III SKYRIUS</w:t>
      </w:r>
    </w:p>
    <w:p w14:paraId="681D0AA9" w14:textId="77777777" w:rsidR="00C207DE" w:rsidRPr="006C53D3" w:rsidRDefault="00C207DE" w:rsidP="00C207DE">
      <w:pPr>
        <w:jc w:val="center"/>
        <w:rPr>
          <w:rFonts w:ascii="Calibri" w:hAnsi="Calibri" w:cs="Calibri"/>
          <w:b/>
        </w:rPr>
      </w:pPr>
      <w:r w:rsidRPr="006C53D3">
        <w:rPr>
          <w:rFonts w:ascii="Calibri" w:hAnsi="Calibri" w:cs="Calibri"/>
          <w:b/>
        </w:rPr>
        <w:t>KORUPCIJOS PREVENCIJA</w:t>
      </w:r>
    </w:p>
    <w:p w14:paraId="3D2ED89A" w14:textId="77777777" w:rsidR="00C207DE" w:rsidRPr="006C53D3" w:rsidRDefault="00C207DE" w:rsidP="00C207DE">
      <w:pPr>
        <w:jc w:val="center"/>
        <w:rPr>
          <w:rFonts w:ascii="Calibri" w:hAnsi="Calibri" w:cs="Calibri"/>
          <w:b/>
        </w:rPr>
      </w:pPr>
    </w:p>
    <w:p w14:paraId="4938524E" w14:textId="77777777" w:rsidR="00C207DE" w:rsidRPr="002F4F7F"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10BA4352"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bookmarkStart w:id="42"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54B5511E"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lastRenderedPageBreak/>
        <w:t>Įmonės</w:t>
      </w:r>
      <w:r w:rsidRPr="006C53D3">
        <w:rPr>
          <w:rFonts w:ascii="Calibri" w:hAnsi="Calibri" w:cs="Calibri"/>
        </w:rPr>
        <w:t xml:space="preserve"> veiklos partneriai turi vengti viešųjų ir privačių interesų konfliktų, kurie gali sukelti korupcijos rizikas. 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4AF5CBCE"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52988ADB"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113D86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316220B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1C8DEDE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3" w:name="_Hlk5189620"/>
      <w:r w:rsidRPr="006C53D3">
        <w:rPr>
          <w:rFonts w:ascii="Calibri" w:hAnsi="Calibri" w:cs="Calibri"/>
        </w:rPr>
        <w:t>os teikimo.</w:t>
      </w:r>
      <w:bookmarkEnd w:id="43"/>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0BEBFC67" w14:textId="77777777" w:rsidR="00C207DE" w:rsidRPr="006C53D3" w:rsidRDefault="00C207DE" w:rsidP="00C207DE">
      <w:pPr>
        <w:jc w:val="center"/>
        <w:rPr>
          <w:rFonts w:ascii="Calibri" w:hAnsi="Calibri" w:cs="Calibri"/>
          <w:b/>
        </w:rPr>
      </w:pPr>
    </w:p>
    <w:p w14:paraId="773EB436" w14:textId="77777777" w:rsidR="00C207DE" w:rsidRPr="006C53D3" w:rsidRDefault="00C207DE" w:rsidP="00C207DE">
      <w:pPr>
        <w:jc w:val="center"/>
        <w:rPr>
          <w:rFonts w:ascii="Calibri" w:hAnsi="Calibri" w:cs="Calibri"/>
          <w:b/>
        </w:rPr>
      </w:pPr>
      <w:r w:rsidRPr="006C53D3">
        <w:rPr>
          <w:rFonts w:ascii="Calibri" w:hAnsi="Calibri" w:cs="Calibri"/>
          <w:b/>
        </w:rPr>
        <w:t>IV SKYRIUS</w:t>
      </w:r>
    </w:p>
    <w:p w14:paraId="3B946FAF" w14:textId="77777777" w:rsidR="00C207DE" w:rsidRPr="006C53D3" w:rsidRDefault="00C207DE" w:rsidP="00C207DE">
      <w:pPr>
        <w:jc w:val="center"/>
        <w:rPr>
          <w:rFonts w:ascii="Calibri" w:hAnsi="Calibri" w:cs="Calibri"/>
          <w:b/>
        </w:rPr>
      </w:pPr>
      <w:r w:rsidRPr="006C53D3">
        <w:rPr>
          <w:rFonts w:ascii="Calibri" w:hAnsi="Calibri" w:cs="Calibri"/>
          <w:b/>
        </w:rPr>
        <w:t>SĄŽININGA KONKURENCIJA</w:t>
      </w:r>
    </w:p>
    <w:p w14:paraId="488D4DFD" w14:textId="77777777" w:rsidR="00C207DE" w:rsidRPr="006C53D3" w:rsidRDefault="00C207DE" w:rsidP="00C207DE">
      <w:pPr>
        <w:jc w:val="center"/>
        <w:rPr>
          <w:rFonts w:ascii="Calibri" w:hAnsi="Calibri" w:cs="Calibri"/>
          <w:b/>
        </w:rPr>
      </w:pPr>
    </w:p>
    <w:bookmarkEnd w:id="42"/>
    <w:p w14:paraId="6FF5AC56"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3EE15FBF"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722E9A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416A2ED1"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2192D38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18C9C673" w14:textId="77777777" w:rsidR="00C207DE" w:rsidRPr="006C53D3" w:rsidRDefault="00C207DE" w:rsidP="00C207DE">
      <w:pPr>
        <w:jc w:val="center"/>
        <w:rPr>
          <w:rFonts w:ascii="Calibri" w:hAnsi="Calibri" w:cs="Calibri"/>
          <w:b/>
        </w:rPr>
      </w:pPr>
    </w:p>
    <w:p w14:paraId="0FCEEC8B" w14:textId="77777777" w:rsidR="00C207DE" w:rsidRPr="006C53D3" w:rsidRDefault="00C207DE" w:rsidP="00C207DE">
      <w:pPr>
        <w:jc w:val="center"/>
        <w:rPr>
          <w:rFonts w:ascii="Calibri" w:hAnsi="Calibri" w:cs="Calibri"/>
          <w:b/>
        </w:rPr>
      </w:pPr>
      <w:r w:rsidRPr="006C53D3">
        <w:rPr>
          <w:rFonts w:ascii="Calibri" w:hAnsi="Calibri" w:cs="Calibri"/>
          <w:b/>
        </w:rPr>
        <w:t>V SKYRIUS</w:t>
      </w:r>
    </w:p>
    <w:p w14:paraId="10553DE8" w14:textId="77777777" w:rsidR="00C207DE" w:rsidRPr="006C53D3" w:rsidRDefault="00C207DE" w:rsidP="00C207DE">
      <w:pPr>
        <w:jc w:val="center"/>
        <w:rPr>
          <w:rFonts w:ascii="Calibri" w:hAnsi="Calibri" w:cs="Calibri"/>
          <w:b/>
        </w:rPr>
      </w:pPr>
      <w:bookmarkStart w:id="44" w:name="_Toc4155268"/>
      <w:r w:rsidRPr="006C53D3">
        <w:rPr>
          <w:rFonts w:ascii="Calibri" w:hAnsi="Calibri" w:cs="Calibri"/>
          <w:b/>
        </w:rPr>
        <w:t>VEIKLOS PARTNERIŲ ELGESIO KODEKSO LAIKYMASIS</w:t>
      </w:r>
      <w:bookmarkEnd w:id="44"/>
    </w:p>
    <w:p w14:paraId="3134A39B" w14:textId="77777777" w:rsidR="00C207DE" w:rsidRPr="006C53D3" w:rsidRDefault="00C207DE" w:rsidP="00C207DE">
      <w:pPr>
        <w:jc w:val="center"/>
        <w:rPr>
          <w:rFonts w:ascii="Calibri" w:hAnsi="Calibri" w:cs="Calibri"/>
          <w:b/>
        </w:rPr>
      </w:pPr>
    </w:p>
    <w:p w14:paraId="4B753F3C"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6C07B709"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5" w:name="_Hlk6136872"/>
    </w:p>
    <w:p w14:paraId="7F05D717"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1E199341"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5632EEDE"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7B0294B5"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2D0FF0B2"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5"/>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5791A9C4" w14:textId="77777777" w:rsidR="00C207DE" w:rsidRDefault="00C207DE" w:rsidP="00C207DE">
      <w:pPr>
        <w:jc w:val="center"/>
        <w:rPr>
          <w:rFonts w:ascii="Calibri" w:hAnsi="Calibri" w:cs="Calibri"/>
          <w:b/>
        </w:rPr>
      </w:pPr>
    </w:p>
    <w:p w14:paraId="0A2A9A86" w14:textId="77777777" w:rsidR="00C207DE" w:rsidRPr="006C53D3" w:rsidRDefault="00C207DE" w:rsidP="00C207DE">
      <w:pPr>
        <w:jc w:val="center"/>
        <w:rPr>
          <w:rFonts w:ascii="Calibri" w:hAnsi="Calibri" w:cs="Calibri"/>
          <w:b/>
        </w:rPr>
      </w:pPr>
      <w:r w:rsidRPr="006C53D3">
        <w:rPr>
          <w:rFonts w:ascii="Calibri" w:hAnsi="Calibri" w:cs="Calibri"/>
          <w:b/>
        </w:rPr>
        <w:t>VI SKYRIUS</w:t>
      </w:r>
    </w:p>
    <w:p w14:paraId="1F76C3C0" w14:textId="77777777" w:rsidR="00C207DE" w:rsidRPr="006C53D3" w:rsidRDefault="00C207DE" w:rsidP="00C207DE">
      <w:pPr>
        <w:jc w:val="center"/>
        <w:rPr>
          <w:rFonts w:ascii="Calibri" w:hAnsi="Calibri" w:cs="Calibri"/>
          <w:b/>
        </w:rPr>
      </w:pPr>
      <w:r w:rsidRPr="006C53D3">
        <w:rPr>
          <w:rFonts w:ascii="Calibri" w:hAnsi="Calibri" w:cs="Calibri"/>
          <w:b/>
        </w:rPr>
        <w:t>BAIGIAMOSIOS NUOSTATOS</w:t>
      </w:r>
    </w:p>
    <w:p w14:paraId="2A4051A7" w14:textId="77777777" w:rsidR="00C207DE" w:rsidRPr="006C53D3" w:rsidRDefault="00C207DE" w:rsidP="00C207DE">
      <w:pPr>
        <w:jc w:val="center"/>
        <w:rPr>
          <w:rFonts w:ascii="Calibri" w:hAnsi="Calibri" w:cs="Calibri"/>
          <w:b/>
        </w:rPr>
      </w:pPr>
    </w:p>
    <w:p w14:paraId="0089304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2A0E3856"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7E941095"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14D2B91"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588D061B" w14:textId="77777777" w:rsidR="00C207DE" w:rsidRPr="00325234" w:rsidRDefault="00C207DE" w:rsidP="00C207DE">
      <w:pPr>
        <w:pStyle w:val="Style2"/>
        <w:shd w:val="clear" w:color="auto" w:fill="auto"/>
        <w:spacing w:before="0" w:after="0" w:line="240" w:lineRule="auto"/>
        <w:ind w:left="709"/>
        <w:jc w:val="both"/>
        <w:rPr>
          <w:rFonts w:ascii="Calibri" w:hAnsi="Calibri" w:cs="Calibri"/>
        </w:rPr>
      </w:pPr>
    </w:p>
    <w:p w14:paraId="367E8661" w14:textId="223DE924" w:rsidR="009B4090" w:rsidRPr="005F167C" w:rsidRDefault="00C207DE" w:rsidP="00267068">
      <w:pPr>
        <w:pStyle w:val="ListParagraph"/>
        <w:tabs>
          <w:tab w:val="left" w:pos="720"/>
          <w:tab w:val="left" w:pos="990"/>
          <w:tab w:val="left" w:pos="1800"/>
        </w:tabs>
        <w:ind w:left="0"/>
        <w:jc w:val="center"/>
        <w:rPr>
          <w:rFonts w:ascii="Arial" w:hAnsi="Arial" w:cs="Arial"/>
        </w:rPr>
      </w:pPr>
      <w:r w:rsidRPr="006C53D3">
        <w:rPr>
          <w:rFonts w:ascii="Calibri" w:hAnsi="Calibri" w:cs="Calibri"/>
        </w:rPr>
        <w:t>____</w:t>
      </w:r>
      <w:r>
        <w:rPr>
          <w:rFonts w:ascii="Calibri" w:hAnsi="Calibri" w:cs="Calibri"/>
        </w:rPr>
        <w:t>________________</w:t>
      </w:r>
    </w:p>
    <w:sectPr w:rsidR="009B4090" w:rsidRPr="005F167C"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F4198" w14:textId="77777777" w:rsidR="00177776" w:rsidRDefault="00177776" w:rsidP="00D05666">
      <w:r>
        <w:separator/>
      </w:r>
    </w:p>
  </w:endnote>
  <w:endnote w:type="continuationSeparator" w:id="0">
    <w:p w14:paraId="21EBC6B7" w14:textId="77777777" w:rsidR="00177776" w:rsidRDefault="00177776" w:rsidP="00D05666">
      <w:r>
        <w:continuationSeparator/>
      </w:r>
    </w:p>
  </w:endnote>
  <w:endnote w:type="continuationNotice" w:id="1">
    <w:p w14:paraId="5DA7DF46" w14:textId="77777777" w:rsidR="00177776" w:rsidRDefault="001777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40BEEE4E" w14:textId="77777777" w:rsidTr="006B1A30">
      <w:trPr>
        <w:trHeight w:val="300"/>
      </w:trPr>
      <w:tc>
        <w:tcPr>
          <w:tcW w:w="3320" w:type="dxa"/>
        </w:tcPr>
        <w:p w14:paraId="39CE757A" w14:textId="77777777" w:rsidR="000C6963" w:rsidRDefault="000C6963" w:rsidP="006B1A30">
          <w:pPr>
            <w:pStyle w:val="Header"/>
            <w:ind w:left="-115"/>
            <w:jc w:val="left"/>
          </w:pPr>
        </w:p>
      </w:tc>
      <w:tc>
        <w:tcPr>
          <w:tcW w:w="3320" w:type="dxa"/>
        </w:tcPr>
        <w:p w14:paraId="407DAEFD" w14:textId="77777777" w:rsidR="000C6963" w:rsidRDefault="000C6963" w:rsidP="006B1A30">
          <w:pPr>
            <w:pStyle w:val="Header"/>
            <w:jc w:val="center"/>
          </w:pPr>
        </w:p>
      </w:tc>
      <w:tc>
        <w:tcPr>
          <w:tcW w:w="3320" w:type="dxa"/>
        </w:tcPr>
        <w:p w14:paraId="30AEE61F" w14:textId="77777777" w:rsidR="000C6963" w:rsidRDefault="000C6963" w:rsidP="006B1A30">
          <w:pPr>
            <w:pStyle w:val="Header"/>
            <w:ind w:right="-115"/>
            <w:jc w:val="right"/>
          </w:pPr>
        </w:p>
      </w:tc>
    </w:tr>
  </w:tbl>
  <w:p w14:paraId="77C90544" w14:textId="77777777" w:rsidR="000C6963" w:rsidRDefault="000C69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0792600E" w14:textId="77777777" w:rsidTr="006B1A30">
      <w:trPr>
        <w:trHeight w:val="300"/>
      </w:trPr>
      <w:tc>
        <w:tcPr>
          <w:tcW w:w="3320" w:type="dxa"/>
        </w:tcPr>
        <w:p w14:paraId="3DE8772E" w14:textId="77777777" w:rsidR="000C6963" w:rsidRDefault="000C6963" w:rsidP="006B1A30">
          <w:pPr>
            <w:pStyle w:val="Header"/>
            <w:ind w:left="-115"/>
            <w:jc w:val="left"/>
          </w:pPr>
        </w:p>
      </w:tc>
      <w:tc>
        <w:tcPr>
          <w:tcW w:w="3320" w:type="dxa"/>
        </w:tcPr>
        <w:p w14:paraId="1A30FA9A" w14:textId="77777777" w:rsidR="000C6963" w:rsidRDefault="000C6963" w:rsidP="006B1A30">
          <w:pPr>
            <w:pStyle w:val="Header"/>
            <w:jc w:val="center"/>
          </w:pPr>
        </w:p>
      </w:tc>
      <w:tc>
        <w:tcPr>
          <w:tcW w:w="3320" w:type="dxa"/>
        </w:tcPr>
        <w:p w14:paraId="640AA615" w14:textId="77777777" w:rsidR="000C6963" w:rsidRDefault="000C6963" w:rsidP="006B1A30">
          <w:pPr>
            <w:pStyle w:val="Header"/>
            <w:ind w:right="-115"/>
            <w:jc w:val="right"/>
          </w:pPr>
        </w:p>
      </w:tc>
    </w:tr>
  </w:tbl>
  <w:p w14:paraId="157BA632" w14:textId="77777777" w:rsidR="000C6963" w:rsidRDefault="000C69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0A367" w14:textId="77777777" w:rsidR="00177776" w:rsidRDefault="00177776" w:rsidP="00D05666">
      <w:r>
        <w:separator/>
      </w:r>
    </w:p>
  </w:footnote>
  <w:footnote w:type="continuationSeparator" w:id="0">
    <w:p w14:paraId="45243FFF" w14:textId="77777777" w:rsidR="00177776" w:rsidRDefault="00177776" w:rsidP="00D05666">
      <w:r>
        <w:continuationSeparator/>
      </w:r>
    </w:p>
  </w:footnote>
  <w:footnote w:type="continuationNotice" w:id="1">
    <w:p w14:paraId="1B9D3CAC" w14:textId="77777777" w:rsidR="00177776" w:rsidRDefault="00177776">
      <w:pPr>
        <w:spacing w:line="240" w:lineRule="auto"/>
      </w:pPr>
    </w:p>
  </w:footnote>
  <w:footnote w:id="2">
    <w:p w14:paraId="74FCCD25" w14:textId="77777777" w:rsidR="00C207DE" w:rsidRDefault="00C207DE" w:rsidP="00C207DE">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2B8AA092" w14:textId="77777777" w:rsidTr="006B1A30">
      <w:trPr>
        <w:trHeight w:val="300"/>
      </w:trPr>
      <w:tc>
        <w:tcPr>
          <w:tcW w:w="3320" w:type="dxa"/>
        </w:tcPr>
        <w:p w14:paraId="64B18693" w14:textId="77777777" w:rsidR="000C6963" w:rsidRDefault="000C6963" w:rsidP="00AE7102">
          <w:pPr>
            <w:pStyle w:val="Header"/>
            <w:ind w:firstLine="0"/>
            <w:jc w:val="left"/>
          </w:pPr>
        </w:p>
      </w:tc>
      <w:tc>
        <w:tcPr>
          <w:tcW w:w="3320" w:type="dxa"/>
        </w:tcPr>
        <w:p w14:paraId="0984AC04" w14:textId="77777777" w:rsidR="000C6963" w:rsidRDefault="000C6963" w:rsidP="006B1A30">
          <w:pPr>
            <w:pStyle w:val="Header"/>
            <w:jc w:val="center"/>
          </w:pPr>
        </w:p>
      </w:tc>
      <w:tc>
        <w:tcPr>
          <w:tcW w:w="3320" w:type="dxa"/>
        </w:tcPr>
        <w:p w14:paraId="41C7DD89" w14:textId="77777777" w:rsidR="000C6963" w:rsidRDefault="000C6963" w:rsidP="006B1A30">
          <w:pPr>
            <w:pStyle w:val="Header"/>
            <w:ind w:right="-115"/>
            <w:jc w:val="right"/>
          </w:pPr>
        </w:p>
      </w:tc>
    </w:tr>
  </w:tbl>
  <w:p w14:paraId="003EC5AD" w14:textId="77777777" w:rsidR="000C6963" w:rsidRDefault="000C69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09EC" w14:textId="77777777" w:rsidR="000C6963" w:rsidRPr="00741BA1" w:rsidRDefault="000C6963">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A7AABEE0"/>
    <w:lvl w:ilvl="0" w:tplc="4E26830A">
      <w:start w:val="1"/>
      <w:numFmt w:val="decimal"/>
      <w:lvlText w:val="%1."/>
      <w:lvlJc w:val="left"/>
      <w:pPr>
        <w:ind w:left="1607" w:hanging="360"/>
      </w:pPr>
      <w:rPr>
        <w:rFonts w:hint="default"/>
        <w:b w:val="0"/>
        <w:bCs/>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02E45D5"/>
    <w:multiLevelType w:val="hybridMultilevel"/>
    <w:tmpl w:val="123A9784"/>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5"/>
  </w:num>
  <w:num w:numId="4" w16cid:durableId="219707255">
    <w:abstractNumId w:val="12"/>
  </w:num>
  <w:num w:numId="5" w16cid:durableId="1652252092">
    <w:abstractNumId w:val="4"/>
  </w:num>
  <w:num w:numId="6" w16cid:durableId="963148996">
    <w:abstractNumId w:val="1"/>
  </w:num>
  <w:num w:numId="7" w16cid:durableId="817724215">
    <w:abstractNumId w:val="6"/>
  </w:num>
  <w:num w:numId="8" w16cid:durableId="1476410157">
    <w:abstractNumId w:val="11"/>
  </w:num>
  <w:num w:numId="9" w16cid:durableId="1415740606">
    <w:abstractNumId w:val="10"/>
  </w:num>
  <w:num w:numId="10" w16cid:durableId="1465536234">
    <w:abstractNumId w:val="3"/>
  </w:num>
  <w:num w:numId="11" w16cid:durableId="474109218">
    <w:abstractNumId w:val="0"/>
  </w:num>
  <w:num w:numId="12" w16cid:durableId="233784479">
    <w:abstractNumId w:val="9"/>
  </w:num>
  <w:num w:numId="13" w16cid:durableId="202732190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728"/>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963"/>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76"/>
    <w:rsid w:val="00177AFE"/>
    <w:rsid w:val="001801B7"/>
    <w:rsid w:val="00180340"/>
    <w:rsid w:val="00180466"/>
    <w:rsid w:val="00180498"/>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068"/>
    <w:rsid w:val="00267751"/>
    <w:rsid w:val="00267E9A"/>
    <w:rsid w:val="00270124"/>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141"/>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12E"/>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D53"/>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C48"/>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D26"/>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A95"/>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A78"/>
    <w:rsid w:val="00482BC0"/>
    <w:rsid w:val="00483462"/>
    <w:rsid w:val="00483B9F"/>
    <w:rsid w:val="00483E10"/>
    <w:rsid w:val="004847DE"/>
    <w:rsid w:val="00485E23"/>
    <w:rsid w:val="004860B0"/>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8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83D"/>
    <w:rsid w:val="005357BB"/>
    <w:rsid w:val="00536E98"/>
    <w:rsid w:val="005377B5"/>
    <w:rsid w:val="005379E7"/>
    <w:rsid w:val="00540094"/>
    <w:rsid w:val="00540C9A"/>
    <w:rsid w:val="0054132A"/>
    <w:rsid w:val="00541A24"/>
    <w:rsid w:val="005420ED"/>
    <w:rsid w:val="0054231A"/>
    <w:rsid w:val="00542A74"/>
    <w:rsid w:val="00542BA6"/>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5815"/>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662"/>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1C6"/>
    <w:rsid w:val="00677B00"/>
    <w:rsid w:val="00677F40"/>
    <w:rsid w:val="00680281"/>
    <w:rsid w:val="00681CDE"/>
    <w:rsid w:val="006824FC"/>
    <w:rsid w:val="00682AD5"/>
    <w:rsid w:val="0068448B"/>
    <w:rsid w:val="00685C49"/>
    <w:rsid w:val="00687997"/>
    <w:rsid w:val="00687E47"/>
    <w:rsid w:val="00687F0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39E"/>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B44"/>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2AF"/>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55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18D"/>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264"/>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0F39"/>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AAD"/>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610"/>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469"/>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6B0"/>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7DE"/>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1F06"/>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0A9A"/>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5BD"/>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1F3"/>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AFE"/>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752"/>
    <w:rsid w:val="00F94D71"/>
    <w:rsid w:val="00F95039"/>
    <w:rsid w:val="00F952BE"/>
    <w:rsid w:val="00F953B3"/>
    <w:rsid w:val="00F9566B"/>
    <w:rsid w:val="00F9576C"/>
    <w:rsid w:val="00F96594"/>
    <w:rsid w:val="00F96714"/>
    <w:rsid w:val="00FA0CF7"/>
    <w:rsid w:val="00FA0E4E"/>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563D123-6F1A-4499-8A58-90B85AE7E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C207DE"/>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C207DE"/>
    <w:rPr>
      <w:rFonts w:ascii="Times New Roman" w:eastAsia="Times New Roman" w:hAnsi="Times New Roman" w:cs="Times New Roman"/>
      <w:color w:val="000000"/>
      <w:sz w:val="22"/>
      <w:szCs w:val="22"/>
      <w:shd w:val="clear" w:color="auto" w:fill="FFFFFF"/>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pasitikejimolinija@ans.lt"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pasitikejimolinija@an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2BEF25729B44329EBAC0DA55E1A3DE"/>
        <w:category>
          <w:name w:val="General"/>
          <w:gallery w:val="placeholder"/>
        </w:category>
        <w:types>
          <w:type w:val="bbPlcHdr"/>
        </w:types>
        <w:behaviors>
          <w:behavior w:val="content"/>
        </w:behaviors>
        <w:guid w:val="{F9E149DF-9E69-4610-9AE8-FCF31D36F0FE}"/>
      </w:docPartPr>
      <w:docPartBody>
        <w:p w:rsidR="00FC46DE" w:rsidRDefault="00FC46DE" w:rsidP="00FC46DE">
          <w:pPr>
            <w:pStyle w:val="622BEF25729B44329EBAC0DA55E1A3DE"/>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33A8E"/>
    <w:rsid w:val="001A6EE0"/>
    <w:rsid w:val="001E3B26"/>
    <w:rsid w:val="00256A57"/>
    <w:rsid w:val="00295EF8"/>
    <w:rsid w:val="002C1509"/>
    <w:rsid w:val="003661A6"/>
    <w:rsid w:val="00390D26"/>
    <w:rsid w:val="003B4A95"/>
    <w:rsid w:val="004161F4"/>
    <w:rsid w:val="00430113"/>
    <w:rsid w:val="00460C76"/>
    <w:rsid w:val="0046126A"/>
    <w:rsid w:val="00482A78"/>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D6E2A"/>
    <w:rsid w:val="008F118D"/>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17852"/>
    <w:rsid w:val="00DE23D8"/>
    <w:rsid w:val="00E464CE"/>
    <w:rsid w:val="00E706A7"/>
    <w:rsid w:val="00EF6792"/>
    <w:rsid w:val="00F121F3"/>
    <w:rsid w:val="00F30AFE"/>
    <w:rsid w:val="00F81DB5"/>
    <w:rsid w:val="00FC46DE"/>
    <w:rsid w:val="00FE46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2BEF25729B44329EBAC0DA55E1A3DE">
    <w:name w:val="622BEF25729B44329EBAC0DA55E1A3DE"/>
    <w:rsid w:val="00FC46D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1751</TotalTime>
  <Pages>21</Pages>
  <Words>27016</Words>
  <Characters>15400</Characters>
  <Application>Microsoft Office Word</Application>
  <DocSecurity>0</DocSecurity>
  <Lines>128</Lines>
  <Paragraphs>84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42332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Banaitė</cp:lastModifiedBy>
  <cp:revision>5</cp:revision>
  <cp:lastPrinted>2021-11-03T05:49:00Z</cp:lastPrinted>
  <dcterms:created xsi:type="dcterms:W3CDTF">2024-11-27T12:12:00Z</dcterms:created>
  <dcterms:modified xsi:type="dcterms:W3CDTF">2025-07-15T12:20:00Z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